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111613" w14:textId="59FD8606" w:rsidR="00EC4299"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6FAC6CD5" wp14:editId="44D816B9">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D5AFC74" w14:textId="77777777" w:rsidR="009406B6" w:rsidRPr="00453625" w:rsidRDefault="009406B6" w:rsidP="00EC4299">
      <w:pPr>
        <w:rPr>
          <w:rFonts w:ascii="Arial" w:hAnsi="Arial" w:cs="Arial"/>
        </w:rPr>
      </w:pPr>
    </w:p>
    <w:p w14:paraId="2A889685" w14:textId="660D937C"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r w:rsidR="00A468CF">
        <w:rPr>
          <w:rFonts w:ascii="Arial" w:hAnsi="Arial" w:cs="Arial"/>
          <w:sz w:val="16"/>
          <w:szCs w:val="16"/>
        </w:rPr>
        <w:t xml:space="preserve">            </w:t>
      </w:r>
      <w:r w:rsidR="00F60DA9">
        <w:rPr>
          <w:rFonts w:ascii="Arial" w:hAnsi="Arial" w:cs="Arial"/>
          <w:sz w:val="16"/>
          <w:szCs w:val="16"/>
        </w:rPr>
        <w:t xml:space="preserve">        </w:t>
      </w:r>
    </w:p>
    <w:p w14:paraId="550327F6"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093CA0CF" w14:textId="5456D8DD" w:rsidR="00EC4299" w:rsidRPr="00F60DA9" w:rsidRDefault="00935FD6" w:rsidP="00F60DA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r>
      <w:hyperlink r:id="rId9" w:history="1">
        <w:r w:rsidR="00A468CF" w:rsidRPr="00A73627">
          <w:rPr>
            <w:rStyle w:val="Hiperpovezava"/>
            <w:rFonts w:ascii="Arial" w:hAnsi="Arial" w:cs="Arial"/>
            <w:sz w:val="16"/>
            <w:szCs w:val="16"/>
            <w:lang w:val="sl-SI"/>
          </w:rPr>
          <w:t>www.gov.si</w:t>
        </w:r>
      </w:hyperlink>
      <w:r w:rsidR="00A468CF">
        <w:rPr>
          <w:rFonts w:ascii="Arial" w:hAnsi="Arial" w:cs="Arial"/>
          <w:sz w:val="16"/>
          <w:szCs w:val="16"/>
          <w:lang w:val="sl-SI"/>
        </w:rPr>
        <w:t xml:space="preserve">                  </w:t>
      </w:r>
      <w:r w:rsidR="00F60DA9">
        <w:rPr>
          <w:rFonts w:ascii="Arial" w:hAnsi="Arial" w:cs="Arial"/>
          <w:sz w:val="16"/>
          <w:szCs w:val="16"/>
          <w:lang w:val="sl-SI"/>
        </w:rPr>
        <w:t xml:space="preserve">       </w:t>
      </w:r>
      <w:r w:rsidR="00F60DA9">
        <w:rPr>
          <w:rFonts w:ascii="Arial" w:hAnsi="Arial" w:cs="Arial"/>
          <w:noProof/>
          <w:sz w:val="16"/>
          <w:szCs w:val="16"/>
          <w:lang w:val="sl-SI"/>
        </w:rPr>
        <w:drawing>
          <wp:anchor distT="0" distB="0" distL="114300" distR="114300" simplePos="0" relativeHeight="251658752" behindDoc="0" locked="0" layoutInCell="1" allowOverlap="1" wp14:anchorId="356331EB" wp14:editId="68EDB52D">
            <wp:simplePos x="0" y="0"/>
            <wp:positionH relativeFrom="column">
              <wp:posOffset>4824095</wp:posOffset>
            </wp:positionH>
            <wp:positionV relativeFrom="paragraph">
              <wp:posOffset>-626110</wp:posOffset>
            </wp:positionV>
            <wp:extent cx="731520" cy="798830"/>
            <wp:effectExtent l="0" t="0" r="0" b="1270"/>
            <wp:wrapSquare wrapText="bothSides"/>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31520" cy="798830"/>
                    </a:xfrm>
                    <a:prstGeom prst="rect">
                      <a:avLst/>
                    </a:prstGeom>
                    <a:noFill/>
                  </pic:spPr>
                </pic:pic>
              </a:graphicData>
            </a:graphic>
          </wp:anchor>
        </w:drawing>
      </w:r>
    </w:p>
    <w:p w14:paraId="75F1E0C4" w14:textId="77777777" w:rsidR="00EC4299" w:rsidRPr="00453625" w:rsidRDefault="00EC4299">
      <w:pPr>
        <w:rPr>
          <w:rFonts w:ascii="Arial" w:hAnsi="Arial" w:cs="Arial"/>
        </w:rPr>
      </w:pPr>
    </w:p>
    <w:p w14:paraId="5B48A88D" w14:textId="77777777" w:rsidR="00EC4299" w:rsidRPr="00453625" w:rsidRDefault="00EC4299">
      <w:pPr>
        <w:rPr>
          <w:rFonts w:ascii="Arial" w:hAnsi="Arial" w:cs="Arial"/>
        </w:rPr>
      </w:pPr>
    </w:p>
    <w:p w14:paraId="2BFC349F" w14:textId="77777777" w:rsidR="00EC4299" w:rsidRPr="00453625" w:rsidRDefault="00EC4299">
      <w:pPr>
        <w:rPr>
          <w:rFonts w:ascii="Arial" w:hAnsi="Arial" w:cs="Arial"/>
        </w:rPr>
      </w:pPr>
    </w:p>
    <w:p w14:paraId="057B7E93" w14:textId="7FBFD9AD" w:rsidR="00EC4299" w:rsidRPr="00E60930" w:rsidRDefault="006936D6" w:rsidP="00EC4299">
      <w:pPr>
        <w:pStyle w:val="datumtevilka"/>
        <w:rPr>
          <w:sz w:val="22"/>
          <w:szCs w:val="22"/>
        </w:rPr>
      </w:pPr>
      <w:r w:rsidRPr="00723A1A">
        <w:t xml:space="preserve">Številka: </w:t>
      </w:r>
      <w:r w:rsidR="0050516C" w:rsidRPr="00723A1A">
        <w:t>430-</w:t>
      </w:r>
      <w:r w:rsidR="00F60DA9">
        <w:t>590</w:t>
      </w:r>
      <w:r w:rsidR="0050516C" w:rsidRPr="00723A1A">
        <w:t>/202</w:t>
      </w:r>
      <w:r w:rsidR="0075667F" w:rsidRPr="00723A1A">
        <w:t>5</w:t>
      </w:r>
      <w:r w:rsidR="00B30825" w:rsidRPr="00723A1A">
        <w:t>/</w:t>
      </w:r>
      <w:r w:rsidR="00723A1A" w:rsidRPr="00E60930">
        <w:t>5</w:t>
      </w:r>
      <w:r w:rsidR="00EC4299" w:rsidRPr="00E60930">
        <w:t xml:space="preserve">   </w:t>
      </w:r>
    </w:p>
    <w:p w14:paraId="6DB37377" w14:textId="48A00E04" w:rsidR="00EC4299" w:rsidRPr="00453625" w:rsidRDefault="00EC4299" w:rsidP="00EC4299">
      <w:pPr>
        <w:pStyle w:val="datumtevilka"/>
        <w:tabs>
          <w:tab w:val="left" w:pos="1665"/>
        </w:tabs>
      </w:pPr>
      <w:r w:rsidRPr="00E60930">
        <w:t xml:space="preserve">Datum: </w:t>
      </w:r>
      <w:r w:rsidR="00E77760" w:rsidRPr="00E60930">
        <w:t xml:space="preserve">  </w:t>
      </w:r>
      <w:r w:rsidR="001D6A8F" w:rsidRPr="00E60930">
        <w:t>2</w:t>
      </w:r>
      <w:r w:rsidR="001D6A8F">
        <w:t>3</w:t>
      </w:r>
      <w:r w:rsidR="00E77760" w:rsidRPr="00E60930">
        <w:t xml:space="preserve">. </w:t>
      </w:r>
      <w:r w:rsidR="00F60DA9" w:rsidRPr="00E60930">
        <w:t>10</w:t>
      </w:r>
      <w:r w:rsidR="00E77760" w:rsidRPr="00E60930">
        <w:t>. 202</w:t>
      </w:r>
      <w:r w:rsidR="0075667F" w:rsidRPr="00E60930">
        <w:t>5</w:t>
      </w:r>
      <w:r w:rsidRPr="00B30825">
        <w:tab/>
      </w:r>
    </w:p>
    <w:p w14:paraId="18618090" w14:textId="77777777" w:rsidR="00EC4299" w:rsidRPr="00453625" w:rsidRDefault="00EC4299" w:rsidP="00EC4299">
      <w:pPr>
        <w:pStyle w:val="Glava"/>
        <w:tabs>
          <w:tab w:val="clear" w:pos="4320"/>
          <w:tab w:val="clear" w:pos="8640"/>
        </w:tabs>
        <w:rPr>
          <w:rFonts w:ascii="Arial" w:hAnsi="Arial" w:cs="Arial"/>
          <w:highlight w:val="yellow"/>
          <w:lang w:val="sl-SI"/>
        </w:rPr>
      </w:pPr>
    </w:p>
    <w:p w14:paraId="6F8DD02D" w14:textId="77777777" w:rsidR="00EC4299" w:rsidRDefault="00EC4299" w:rsidP="00EC4299">
      <w:pPr>
        <w:rPr>
          <w:rFonts w:ascii="Arial" w:hAnsi="Arial" w:cs="Arial"/>
          <w:sz w:val="46"/>
        </w:rPr>
      </w:pPr>
    </w:p>
    <w:p w14:paraId="2E785392" w14:textId="77777777" w:rsidR="005D08AD" w:rsidRDefault="005D08AD" w:rsidP="00EC4299">
      <w:pPr>
        <w:rPr>
          <w:rFonts w:ascii="Arial" w:hAnsi="Arial" w:cs="Arial"/>
          <w:sz w:val="46"/>
        </w:rPr>
      </w:pPr>
    </w:p>
    <w:p w14:paraId="592AE061" w14:textId="77777777" w:rsidR="005D08AD" w:rsidRDefault="005D08AD" w:rsidP="00EC4299">
      <w:pPr>
        <w:rPr>
          <w:rFonts w:ascii="Arial" w:hAnsi="Arial" w:cs="Arial"/>
          <w:sz w:val="46"/>
        </w:rPr>
      </w:pPr>
    </w:p>
    <w:p w14:paraId="5CEEC8FF" w14:textId="77777777" w:rsidR="005D08AD" w:rsidRPr="00ED4593" w:rsidRDefault="00904DBA" w:rsidP="005D08AD">
      <w:pPr>
        <w:jc w:val="center"/>
        <w:rPr>
          <w:rFonts w:ascii="Arial" w:hAnsi="Arial" w:cs="Arial"/>
          <w:b/>
          <w:color w:val="000000" w:themeColor="text1"/>
          <w:sz w:val="46"/>
        </w:rPr>
      </w:pPr>
      <w:r w:rsidRPr="00ED4593">
        <w:rPr>
          <w:rFonts w:ascii="Arial" w:hAnsi="Arial" w:cs="Arial"/>
          <w:b/>
          <w:color w:val="000000" w:themeColor="text1"/>
          <w:sz w:val="46"/>
        </w:rPr>
        <w:t>NAVODILO</w:t>
      </w:r>
      <w:r w:rsidR="005D08AD" w:rsidRPr="00ED4593">
        <w:rPr>
          <w:rFonts w:ascii="Arial" w:hAnsi="Arial" w:cs="Arial"/>
          <w:b/>
          <w:color w:val="000000" w:themeColor="text1"/>
          <w:sz w:val="46"/>
        </w:rPr>
        <w:t xml:space="preserve"> ZA </w:t>
      </w:r>
      <w:r w:rsidRPr="00ED4593">
        <w:rPr>
          <w:rFonts w:ascii="Arial" w:hAnsi="Arial" w:cs="Arial"/>
          <w:b/>
          <w:color w:val="000000" w:themeColor="text1"/>
          <w:sz w:val="46"/>
        </w:rPr>
        <w:t>IZDELAVO</w:t>
      </w:r>
      <w:r w:rsidR="005D08AD" w:rsidRPr="00ED4593">
        <w:rPr>
          <w:rFonts w:ascii="Arial" w:hAnsi="Arial" w:cs="Arial"/>
          <w:b/>
          <w:color w:val="000000" w:themeColor="text1"/>
          <w:sz w:val="46"/>
        </w:rPr>
        <w:t xml:space="preserve"> PONUDBE</w:t>
      </w:r>
    </w:p>
    <w:p w14:paraId="0AF828F1" w14:textId="77777777" w:rsidR="00EC4299" w:rsidRDefault="00EC4299" w:rsidP="00EC4299">
      <w:pPr>
        <w:rPr>
          <w:rFonts w:ascii="Arial" w:hAnsi="Arial" w:cs="Arial"/>
          <w:sz w:val="46"/>
          <w:szCs w:val="46"/>
        </w:rPr>
      </w:pPr>
    </w:p>
    <w:p w14:paraId="6D476B02" w14:textId="77777777" w:rsidR="005D08AD" w:rsidRPr="00453625" w:rsidRDefault="005D08AD" w:rsidP="00EC4299">
      <w:pPr>
        <w:rPr>
          <w:rFonts w:ascii="Arial" w:hAnsi="Arial" w:cs="Arial"/>
          <w:sz w:val="46"/>
          <w:szCs w:val="46"/>
        </w:rPr>
      </w:pPr>
    </w:p>
    <w:p w14:paraId="67E1142D" w14:textId="7B1E1680" w:rsidR="00EC4299" w:rsidRPr="00ED4593" w:rsidRDefault="00EC4299" w:rsidP="00EC4299">
      <w:pPr>
        <w:jc w:val="center"/>
        <w:rPr>
          <w:rFonts w:ascii="Arial" w:hAnsi="Arial" w:cs="Arial"/>
          <w:color w:val="000000" w:themeColor="text1"/>
          <w:sz w:val="46"/>
        </w:rPr>
      </w:pPr>
      <w:r w:rsidRPr="00ED4593">
        <w:rPr>
          <w:rFonts w:ascii="Arial" w:hAnsi="Arial" w:cs="Arial"/>
          <w:color w:val="000000" w:themeColor="text1"/>
          <w:sz w:val="46"/>
        </w:rPr>
        <w:t xml:space="preserve">za </w:t>
      </w:r>
      <w:r w:rsidR="00353CD1" w:rsidRPr="00ED4593">
        <w:rPr>
          <w:rFonts w:ascii="Arial" w:hAnsi="Arial" w:cs="Arial"/>
          <w:color w:val="000000" w:themeColor="text1"/>
          <w:sz w:val="46"/>
        </w:rPr>
        <w:t>oddajo</w:t>
      </w:r>
      <w:r w:rsidR="005D08AD" w:rsidRPr="00ED4593">
        <w:rPr>
          <w:rFonts w:ascii="Arial" w:hAnsi="Arial" w:cs="Arial"/>
          <w:color w:val="000000" w:themeColor="text1"/>
          <w:sz w:val="46"/>
        </w:rPr>
        <w:t xml:space="preserve"> javnega naročila</w:t>
      </w:r>
      <w:r w:rsidRPr="00ED4593">
        <w:rPr>
          <w:rFonts w:ascii="Arial" w:hAnsi="Arial" w:cs="Arial"/>
          <w:color w:val="000000" w:themeColor="text1"/>
          <w:sz w:val="46"/>
        </w:rPr>
        <w:t xml:space="preserve"> </w:t>
      </w:r>
      <w:r w:rsidR="00A50432">
        <w:rPr>
          <w:rFonts w:ascii="Arial" w:hAnsi="Arial" w:cs="Arial"/>
          <w:color w:val="000000" w:themeColor="text1"/>
          <w:sz w:val="46"/>
        </w:rPr>
        <w:t>blaga</w:t>
      </w:r>
    </w:p>
    <w:p w14:paraId="40CFE447" w14:textId="68209BB1" w:rsidR="00EC4299" w:rsidRPr="00453625" w:rsidRDefault="00EC4299" w:rsidP="00EC4299">
      <w:pPr>
        <w:jc w:val="center"/>
        <w:rPr>
          <w:rFonts w:ascii="Arial" w:hAnsi="Arial" w:cs="Arial"/>
          <w:sz w:val="46"/>
        </w:rPr>
      </w:pPr>
      <w:r w:rsidRPr="00453625">
        <w:rPr>
          <w:rFonts w:ascii="Arial" w:hAnsi="Arial" w:cs="Arial"/>
          <w:sz w:val="46"/>
        </w:rPr>
        <w:t>p</w:t>
      </w:r>
      <w:r w:rsidR="0036304C">
        <w:rPr>
          <w:rFonts w:ascii="Arial" w:hAnsi="Arial" w:cs="Arial"/>
          <w:sz w:val="46"/>
        </w:rPr>
        <w:t>o odprtem p</w:t>
      </w:r>
      <w:r w:rsidRPr="00453625">
        <w:rPr>
          <w:rFonts w:ascii="Arial" w:hAnsi="Arial" w:cs="Arial"/>
          <w:sz w:val="46"/>
        </w:rPr>
        <w:t xml:space="preserve">ostopku </w:t>
      </w:r>
      <w:r w:rsidR="00A50432">
        <w:rPr>
          <w:rFonts w:ascii="Arial" w:hAnsi="Arial" w:cs="Arial"/>
          <w:sz w:val="46"/>
        </w:rPr>
        <w:t xml:space="preserve">za nakup in dobavo </w:t>
      </w:r>
      <w:r w:rsidR="00F60DA9">
        <w:rPr>
          <w:rFonts w:ascii="Arial" w:hAnsi="Arial" w:cs="Arial"/>
          <w:sz w:val="46"/>
        </w:rPr>
        <w:t>namenskih strežnikov za povečanje zmogljivosti SIEM sistema</w:t>
      </w:r>
      <w:r w:rsidR="0076726B">
        <w:rPr>
          <w:rFonts w:ascii="Arial" w:hAnsi="Arial" w:cs="Arial"/>
          <w:sz w:val="46"/>
        </w:rPr>
        <w:t>,</w:t>
      </w:r>
      <w:r w:rsidRPr="00453625">
        <w:rPr>
          <w:rFonts w:ascii="Arial" w:hAnsi="Arial" w:cs="Arial"/>
          <w:sz w:val="46"/>
        </w:rPr>
        <w:t xml:space="preserve"> </w:t>
      </w:r>
    </w:p>
    <w:p w14:paraId="02756125" w14:textId="42613EF7" w:rsidR="00EC4299" w:rsidRPr="00453625" w:rsidRDefault="00EC4299" w:rsidP="00EC4299">
      <w:pPr>
        <w:jc w:val="center"/>
        <w:rPr>
          <w:rFonts w:ascii="Arial" w:hAnsi="Arial" w:cs="Arial"/>
          <w:sz w:val="46"/>
        </w:rPr>
      </w:pPr>
      <w:r w:rsidRPr="00453625">
        <w:rPr>
          <w:rFonts w:ascii="Arial" w:hAnsi="Arial" w:cs="Arial"/>
          <w:sz w:val="46"/>
        </w:rPr>
        <w:t xml:space="preserve">št. </w:t>
      </w:r>
      <w:r w:rsidR="0050516C">
        <w:rPr>
          <w:rFonts w:ascii="Arial" w:hAnsi="Arial" w:cs="Arial"/>
          <w:sz w:val="46"/>
        </w:rPr>
        <w:t>430-</w:t>
      </w:r>
      <w:r w:rsidR="00F60DA9">
        <w:rPr>
          <w:rFonts w:ascii="Arial" w:hAnsi="Arial" w:cs="Arial"/>
          <w:sz w:val="46"/>
        </w:rPr>
        <w:t>590</w:t>
      </w:r>
      <w:r w:rsidR="0050516C">
        <w:rPr>
          <w:rFonts w:ascii="Arial" w:hAnsi="Arial" w:cs="Arial"/>
          <w:sz w:val="46"/>
        </w:rPr>
        <w:t>/202</w:t>
      </w:r>
      <w:r w:rsidR="0075667F">
        <w:rPr>
          <w:rFonts w:ascii="Arial" w:hAnsi="Arial" w:cs="Arial"/>
          <w:sz w:val="46"/>
        </w:rPr>
        <w:t>5</w:t>
      </w:r>
    </w:p>
    <w:p w14:paraId="6C1C8AC0" w14:textId="77777777" w:rsidR="00EC4299" w:rsidRPr="00453625" w:rsidRDefault="00EC4299" w:rsidP="0064560A">
      <w:pPr>
        <w:rPr>
          <w:rFonts w:ascii="Arial" w:hAnsi="Arial" w:cs="Arial"/>
          <w:sz w:val="24"/>
          <w:szCs w:val="24"/>
        </w:rPr>
      </w:pPr>
    </w:p>
    <w:p w14:paraId="1E03DE71" w14:textId="77777777" w:rsidR="00EC4299" w:rsidRPr="00453625" w:rsidRDefault="00EC4299" w:rsidP="00EC4299">
      <w:pPr>
        <w:rPr>
          <w:rFonts w:ascii="Arial" w:hAnsi="Arial" w:cs="Arial"/>
        </w:rPr>
      </w:pPr>
    </w:p>
    <w:p w14:paraId="157954D1" w14:textId="26733A89" w:rsidR="00EC4299" w:rsidRDefault="00EC4299" w:rsidP="00EC4299">
      <w:pPr>
        <w:rPr>
          <w:rFonts w:ascii="Arial" w:hAnsi="Arial" w:cs="Arial"/>
        </w:rPr>
      </w:pPr>
    </w:p>
    <w:p w14:paraId="3339BD48" w14:textId="77777777" w:rsidR="00F4682F" w:rsidRPr="00965F71" w:rsidRDefault="00F4682F" w:rsidP="00F4682F">
      <w:pPr>
        <w:jc w:val="center"/>
        <w:rPr>
          <w:rFonts w:ascii="Arial" w:hAnsi="Arial" w:cs="Arial"/>
          <w:color w:val="000000" w:themeColor="text1"/>
          <w:sz w:val="32"/>
          <w:szCs w:val="32"/>
        </w:rPr>
      </w:pPr>
      <w:r>
        <w:rPr>
          <w:rFonts w:ascii="Arial" w:hAnsi="Arial" w:cs="Arial"/>
          <w:color w:val="000000" w:themeColor="text1"/>
          <w:sz w:val="28"/>
          <w:szCs w:val="28"/>
        </w:rPr>
        <w:t>so</w:t>
      </w:r>
      <w:r w:rsidRPr="00965F71">
        <w:rPr>
          <w:rFonts w:ascii="Arial" w:hAnsi="Arial" w:cs="Arial"/>
          <w:color w:val="000000" w:themeColor="text1"/>
          <w:sz w:val="28"/>
          <w:szCs w:val="28"/>
        </w:rPr>
        <w:t>financirano iz</w:t>
      </w:r>
      <w:r>
        <w:rPr>
          <w:rFonts w:ascii="Arial" w:hAnsi="Arial" w:cs="Arial"/>
          <w:color w:val="000000" w:themeColor="text1"/>
          <w:sz w:val="28"/>
          <w:szCs w:val="28"/>
        </w:rPr>
        <w:t xml:space="preserve"> sredstev</w:t>
      </w:r>
      <w:r w:rsidRPr="00965F71">
        <w:rPr>
          <w:rFonts w:ascii="Arial" w:hAnsi="Arial" w:cs="Arial"/>
          <w:color w:val="000000" w:themeColor="text1"/>
          <w:sz w:val="28"/>
          <w:szCs w:val="28"/>
        </w:rPr>
        <w:t xml:space="preserve"> Sklada za notranjo varnost (ISF)</w:t>
      </w:r>
      <w:r w:rsidRPr="006C66A3">
        <w:rPr>
          <w:rFonts w:ascii="Arial" w:hAnsi="Arial" w:cs="Arial"/>
          <w:color w:val="000000" w:themeColor="text1"/>
          <w:sz w:val="28"/>
          <w:szCs w:val="28"/>
        </w:rPr>
        <w:t xml:space="preserve"> </w:t>
      </w:r>
      <w:r w:rsidRPr="00965F71">
        <w:rPr>
          <w:rFonts w:ascii="Arial" w:hAnsi="Arial" w:cs="Arial"/>
          <w:color w:val="000000" w:themeColor="text1"/>
          <w:sz w:val="28"/>
          <w:szCs w:val="28"/>
        </w:rPr>
        <w:t>in sredstev proračuna Republike Slovenije</w:t>
      </w:r>
    </w:p>
    <w:p w14:paraId="2D9961DA" w14:textId="704BB7FE" w:rsidR="000768EC" w:rsidRDefault="000768EC" w:rsidP="00EC4299">
      <w:pPr>
        <w:rPr>
          <w:rFonts w:ascii="Arial" w:hAnsi="Arial" w:cs="Arial"/>
        </w:rPr>
      </w:pPr>
    </w:p>
    <w:p w14:paraId="23DE7646" w14:textId="286C1D98" w:rsidR="000768EC" w:rsidRDefault="000768EC" w:rsidP="00EC4299">
      <w:pPr>
        <w:rPr>
          <w:rFonts w:ascii="Arial" w:hAnsi="Arial" w:cs="Arial"/>
        </w:rPr>
      </w:pPr>
    </w:p>
    <w:p w14:paraId="56B8129B" w14:textId="77777777" w:rsidR="000768EC" w:rsidRDefault="000768EC" w:rsidP="00EC4299">
      <w:pPr>
        <w:rPr>
          <w:rFonts w:ascii="Arial" w:hAnsi="Arial" w:cs="Arial"/>
        </w:rPr>
      </w:pPr>
    </w:p>
    <w:p w14:paraId="60C1412F" w14:textId="70EE965E" w:rsidR="00BE2D85" w:rsidRDefault="00BE2D85" w:rsidP="00EC4299">
      <w:pPr>
        <w:rPr>
          <w:rFonts w:ascii="Arial" w:hAnsi="Arial" w:cs="Arial"/>
        </w:rPr>
      </w:pPr>
    </w:p>
    <w:p w14:paraId="0C0B7C61" w14:textId="77777777" w:rsidR="00BE2D85" w:rsidRPr="00453625" w:rsidRDefault="00BE2D85" w:rsidP="00EC4299">
      <w:pPr>
        <w:rPr>
          <w:rFonts w:ascii="Arial" w:hAnsi="Arial" w:cs="Arial"/>
        </w:rPr>
      </w:pPr>
    </w:p>
    <w:p w14:paraId="6AB79F81" w14:textId="77777777" w:rsidR="00EC4299" w:rsidRPr="00453625" w:rsidRDefault="00EC4299" w:rsidP="00EC4299">
      <w:pPr>
        <w:rPr>
          <w:rFonts w:ascii="Arial" w:hAnsi="Arial" w:cs="Arial"/>
        </w:rPr>
      </w:pPr>
    </w:p>
    <w:p w14:paraId="7769B17D" w14:textId="5C44ABDA" w:rsidR="00A13C75" w:rsidRPr="008C73A3" w:rsidRDefault="0019065A" w:rsidP="008C73A3">
      <w:pPr>
        <w:spacing w:line="260" w:lineRule="exact"/>
        <w:jc w:val="center"/>
        <w:rPr>
          <w:rFonts w:ascii="Arial" w:hAnsi="Arial" w:cs="Arial"/>
          <w:b/>
          <w:sz w:val="20"/>
          <w:szCs w:val="20"/>
        </w:rPr>
      </w:pPr>
      <w:r w:rsidRPr="00453625">
        <w:rPr>
          <w:rFonts w:ascii="Arial" w:hAnsi="Arial" w:cs="Arial"/>
          <w:b/>
        </w:rPr>
        <w:br w:type="page"/>
      </w:r>
      <w:r w:rsidR="00A13C75" w:rsidRPr="008C73A3">
        <w:rPr>
          <w:rFonts w:ascii="Arial" w:hAnsi="Arial" w:cs="Arial"/>
          <w:b/>
          <w:sz w:val="20"/>
          <w:szCs w:val="20"/>
        </w:rPr>
        <w:lastRenderedPageBreak/>
        <w:t>KAZALO</w:t>
      </w:r>
    </w:p>
    <w:p w14:paraId="2FF0CE6E" w14:textId="05E9DA55" w:rsidR="00CC1C97" w:rsidRPr="008C73A3" w:rsidRDefault="00CC1C97" w:rsidP="00A13C75">
      <w:pPr>
        <w:spacing w:line="276" w:lineRule="auto"/>
        <w:jc w:val="center"/>
        <w:rPr>
          <w:rFonts w:ascii="Arial" w:hAnsi="Arial" w:cs="Arial"/>
          <w:sz w:val="20"/>
          <w:szCs w:val="20"/>
        </w:rPr>
      </w:pPr>
      <w:r w:rsidRPr="008C73A3">
        <w:rPr>
          <w:rFonts w:ascii="Arial" w:hAnsi="Arial" w:cs="Arial"/>
          <w:sz w:val="20"/>
          <w:szCs w:val="20"/>
        </w:rPr>
        <w:t xml:space="preserve"> </w:t>
      </w:r>
    </w:p>
    <w:p w14:paraId="2E85C50F" w14:textId="21C4BE0D" w:rsidR="000A284C" w:rsidRDefault="00CC1C97">
      <w:pPr>
        <w:pStyle w:val="Kazalovsebine1"/>
        <w:rPr>
          <w:rFonts w:asciiTheme="minorHAnsi" w:eastAsiaTheme="minorEastAsia" w:hAnsiTheme="minorHAnsi" w:cstheme="minorBidi"/>
          <w:bCs w:val="0"/>
          <w:caps w:val="0"/>
          <w:kern w:val="2"/>
          <w:sz w:val="24"/>
          <w:szCs w:val="24"/>
          <w14:ligatures w14:val="standardContextual"/>
        </w:rPr>
      </w:pPr>
      <w:r w:rsidRPr="008C73A3">
        <w:fldChar w:fldCharType="begin"/>
      </w:r>
      <w:r w:rsidRPr="008C73A3">
        <w:instrText xml:space="preserve"> TOC \o "1-3" \h \z \u </w:instrText>
      </w:r>
      <w:r w:rsidRPr="008C73A3">
        <w:fldChar w:fldCharType="separate"/>
      </w:r>
      <w:hyperlink w:anchor="_Toc203651080" w:history="1">
        <w:r w:rsidR="000A284C" w:rsidRPr="005F5C37">
          <w:rPr>
            <w:rStyle w:val="Hiperpovezava"/>
          </w:rPr>
          <w:t>1</w:t>
        </w:r>
        <w:r w:rsidR="000A284C">
          <w:rPr>
            <w:rFonts w:asciiTheme="minorHAnsi" w:eastAsiaTheme="minorEastAsia" w:hAnsiTheme="minorHAnsi" w:cstheme="minorBidi"/>
            <w:bCs w:val="0"/>
            <w:caps w:val="0"/>
            <w:kern w:val="2"/>
            <w:sz w:val="24"/>
            <w:szCs w:val="24"/>
            <w14:ligatures w14:val="standardContextual"/>
          </w:rPr>
          <w:tab/>
        </w:r>
        <w:r w:rsidR="000A284C" w:rsidRPr="005F5C37">
          <w:rPr>
            <w:rStyle w:val="Hiperpovezava"/>
          </w:rPr>
          <w:t>NAROČNIK</w:t>
        </w:r>
        <w:r w:rsidR="000A284C">
          <w:rPr>
            <w:webHidden/>
          </w:rPr>
          <w:tab/>
        </w:r>
        <w:r w:rsidR="000A284C">
          <w:rPr>
            <w:webHidden/>
          </w:rPr>
          <w:fldChar w:fldCharType="begin"/>
        </w:r>
        <w:r w:rsidR="000A284C">
          <w:rPr>
            <w:webHidden/>
          </w:rPr>
          <w:instrText xml:space="preserve"> PAGEREF _Toc203651080 \h </w:instrText>
        </w:r>
        <w:r w:rsidR="000A284C">
          <w:rPr>
            <w:webHidden/>
          </w:rPr>
        </w:r>
        <w:r w:rsidR="000A284C">
          <w:rPr>
            <w:webHidden/>
          </w:rPr>
          <w:fldChar w:fldCharType="separate"/>
        </w:r>
        <w:r w:rsidR="001D6A8F">
          <w:rPr>
            <w:webHidden/>
          </w:rPr>
          <w:t>4</w:t>
        </w:r>
        <w:r w:rsidR="000A284C">
          <w:rPr>
            <w:webHidden/>
          </w:rPr>
          <w:fldChar w:fldCharType="end"/>
        </w:r>
      </w:hyperlink>
    </w:p>
    <w:p w14:paraId="5CE5924F" w14:textId="74A36D59" w:rsidR="000A284C" w:rsidRDefault="001D6A8F">
      <w:pPr>
        <w:pStyle w:val="Kazalovsebine1"/>
        <w:rPr>
          <w:rFonts w:asciiTheme="minorHAnsi" w:eastAsiaTheme="minorEastAsia" w:hAnsiTheme="minorHAnsi" w:cstheme="minorBidi"/>
          <w:bCs w:val="0"/>
          <w:caps w:val="0"/>
          <w:kern w:val="2"/>
          <w:sz w:val="24"/>
          <w:szCs w:val="24"/>
          <w14:ligatures w14:val="standardContextual"/>
        </w:rPr>
      </w:pPr>
      <w:hyperlink w:anchor="_Toc203651081" w:history="1">
        <w:r w:rsidR="000A284C" w:rsidRPr="005F5C37">
          <w:rPr>
            <w:rStyle w:val="Hiperpovezava"/>
          </w:rPr>
          <w:t>2</w:t>
        </w:r>
        <w:r w:rsidR="000A284C">
          <w:rPr>
            <w:rFonts w:asciiTheme="minorHAnsi" w:eastAsiaTheme="minorEastAsia" w:hAnsiTheme="minorHAnsi" w:cstheme="minorBidi"/>
            <w:bCs w:val="0"/>
            <w:caps w:val="0"/>
            <w:kern w:val="2"/>
            <w:sz w:val="24"/>
            <w:szCs w:val="24"/>
            <w14:ligatures w14:val="standardContextual"/>
          </w:rPr>
          <w:tab/>
        </w:r>
        <w:r w:rsidR="000A284C" w:rsidRPr="005F5C37">
          <w:rPr>
            <w:rStyle w:val="Hiperpovezava"/>
          </w:rPr>
          <w:t>OZNAKA IN PREDMET JAVNEGA NAROČILA</w:t>
        </w:r>
        <w:r w:rsidR="000A284C">
          <w:rPr>
            <w:webHidden/>
          </w:rPr>
          <w:tab/>
        </w:r>
        <w:r w:rsidR="000A284C">
          <w:rPr>
            <w:webHidden/>
          </w:rPr>
          <w:fldChar w:fldCharType="begin"/>
        </w:r>
        <w:r w:rsidR="000A284C">
          <w:rPr>
            <w:webHidden/>
          </w:rPr>
          <w:instrText xml:space="preserve"> PAGEREF _Toc203651081 \h </w:instrText>
        </w:r>
        <w:r w:rsidR="000A284C">
          <w:rPr>
            <w:webHidden/>
          </w:rPr>
        </w:r>
        <w:r w:rsidR="000A284C">
          <w:rPr>
            <w:webHidden/>
          </w:rPr>
          <w:fldChar w:fldCharType="separate"/>
        </w:r>
        <w:r>
          <w:rPr>
            <w:webHidden/>
          </w:rPr>
          <w:t>4</w:t>
        </w:r>
        <w:r w:rsidR="000A284C">
          <w:rPr>
            <w:webHidden/>
          </w:rPr>
          <w:fldChar w:fldCharType="end"/>
        </w:r>
      </w:hyperlink>
    </w:p>
    <w:p w14:paraId="6E2AD3F0" w14:textId="6444A5DC" w:rsidR="000A284C" w:rsidRDefault="001D6A8F">
      <w:pPr>
        <w:pStyle w:val="Kazalovsebine1"/>
        <w:rPr>
          <w:rFonts w:asciiTheme="minorHAnsi" w:eastAsiaTheme="minorEastAsia" w:hAnsiTheme="minorHAnsi" w:cstheme="minorBidi"/>
          <w:bCs w:val="0"/>
          <w:caps w:val="0"/>
          <w:kern w:val="2"/>
          <w:sz w:val="24"/>
          <w:szCs w:val="24"/>
          <w14:ligatures w14:val="standardContextual"/>
        </w:rPr>
      </w:pPr>
      <w:hyperlink w:anchor="_Toc203651082" w:history="1">
        <w:r w:rsidR="000A284C" w:rsidRPr="005F5C37">
          <w:rPr>
            <w:rStyle w:val="Hiperpovezava"/>
          </w:rPr>
          <w:t xml:space="preserve">3 </w:t>
        </w:r>
        <w:r w:rsidR="000B4EDE">
          <w:rPr>
            <w:rStyle w:val="Hiperpovezava"/>
          </w:rPr>
          <w:tab/>
        </w:r>
        <w:r w:rsidR="000A284C" w:rsidRPr="005F5C37">
          <w:rPr>
            <w:rStyle w:val="Hiperpovezava"/>
          </w:rPr>
          <w:t>PREDVIDEN OBSEG JAVNEGA NAROČILA, KRAJ DOBAVE OPREME IN IZVEDBE STORITEV, ROK DOBAVE OPREME IN IZVEDBE STORITEV</w:t>
        </w:r>
        <w:r w:rsidR="000A284C">
          <w:rPr>
            <w:webHidden/>
          </w:rPr>
          <w:tab/>
        </w:r>
        <w:r w:rsidR="000A284C">
          <w:rPr>
            <w:webHidden/>
          </w:rPr>
          <w:fldChar w:fldCharType="begin"/>
        </w:r>
        <w:r w:rsidR="000A284C">
          <w:rPr>
            <w:webHidden/>
          </w:rPr>
          <w:instrText xml:space="preserve"> PAGEREF _Toc203651082 \h </w:instrText>
        </w:r>
        <w:r w:rsidR="000A284C">
          <w:rPr>
            <w:webHidden/>
          </w:rPr>
        </w:r>
        <w:r w:rsidR="000A284C">
          <w:rPr>
            <w:webHidden/>
          </w:rPr>
          <w:fldChar w:fldCharType="separate"/>
        </w:r>
        <w:r>
          <w:rPr>
            <w:webHidden/>
          </w:rPr>
          <w:t>5</w:t>
        </w:r>
        <w:r w:rsidR="000A284C">
          <w:rPr>
            <w:webHidden/>
          </w:rPr>
          <w:fldChar w:fldCharType="end"/>
        </w:r>
      </w:hyperlink>
    </w:p>
    <w:p w14:paraId="7C1185F6" w14:textId="57DEF9BD" w:rsidR="000A284C" w:rsidRDefault="001D6A8F">
      <w:pPr>
        <w:pStyle w:val="Kazalovsebine2"/>
        <w:rPr>
          <w:rFonts w:asciiTheme="minorHAnsi" w:eastAsiaTheme="minorEastAsia" w:hAnsiTheme="minorHAnsi" w:cstheme="minorBidi"/>
          <w:color w:val="auto"/>
          <w:kern w:val="2"/>
          <w:sz w:val="24"/>
          <w:szCs w:val="24"/>
          <w14:ligatures w14:val="standardContextual"/>
        </w:rPr>
      </w:pPr>
      <w:hyperlink w:anchor="_Toc203651083" w:history="1">
        <w:r w:rsidR="000A284C" w:rsidRPr="005F5C37">
          <w:rPr>
            <w:rStyle w:val="Hiperpovezava"/>
          </w:rPr>
          <w:t>3.1</w:t>
        </w:r>
        <w:r w:rsidR="000A284C">
          <w:rPr>
            <w:rFonts w:asciiTheme="minorHAnsi" w:eastAsiaTheme="minorEastAsia" w:hAnsiTheme="minorHAnsi" w:cstheme="minorBidi"/>
            <w:color w:val="auto"/>
            <w:kern w:val="2"/>
            <w:sz w:val="24"/>
            <w:szCs w:val="24"/>
            <w14:ligatures w14:val="standardContextual"/>
          </w:rPr>
          <w:tab/>
        </w:r>
        <w:r w:rsidR="000A284C" w:rsidRPr="005F5C37">
          <w:rPr>
            <w:rStyle w:val="Hiperpovezava"/>
          </w:rPr>
          <w:t>Predviden obseg javnega naročila</w:t>
        </w:r>
        <w:r w:rsidR="000A284C">
          <w:rPr>
            <w:webHidden/>
          </w:rPr>
          <w:tab/>
        </w:r>
        <w:r w:rsidR="000A284C">
          <w:rPr>
            <w:webHidden/>
          </w:rPr>
          <w:fldChar w:fldCharType="begin"/>
        </w:r>
        <w:r w:rsidR="000A284C">
          <w:rPr>
            <w:webHidden/>
          </w:rPr>
          <w:instrText xml:space="preserve"> PAGEREF _Toc203651083 \h </w:instrText>
        </w:r>
        <w:r w:rsidR="000A284C">
          <w:rPr>
            <w:webHidden/>
          </w:rPr>
        </w:r>
        <w:r w:rsidR="000A284C">
          <w:rPr>
            <w:webHidden/>
          </w:rPr>
          <w:fldChar w:fldCharType="separate"/>
        </w:r>
        <w:r>
          <w:rPr>
            <w:webHidden/>
          </w:rPr>
          <w:t>5</w:t>
        </w:r>
        <w:r w:rsidR="000A284C">
          <w:rPr>
            <w:webHidden/>
          </w:rPr>
          <w:fldChar w:fldCharType="end"/>
        </w:r>
      </w:hyperlink>
    </w:p>
    <w:p w14:paraId="474D1E3C" w14:textId="5BAA633F" w:rsidR="000A284C" w:rsidRDefault="001D6A8F">
      <w:pPr>
        <w:pStyle w:val="Kazalovsebine2"/>
        <w:rPr>
          <w:rFonts w:asciiTheme="minorHAnsi" w:eastAsiaTheme="minorEastAsia" w:hAnsiTheme="minorHAnsi" w:cstheme="minorBidi"/>
          <w:color w:val="auto"/>
          <w:kern w:val="2"/>
          <w:sz w:val="24"/>
          <w:szCs w:val="24"/>
          <w14:ligatures w14:val="standardContextual"/>
        </w:rPr>
      </w:pPr>
      <w:hyperlink w:anchor="_Toc203651084" w:history="1">
        <w:r w:rsidR="000A284C" w:rsidRPr="005F5C37">
          <w:rPr>
            <w:rStyle w:val="Hiperpovezava"/>
          </w:rPr>
          <w:t>3.2</w:t>
        </w:r>
        <w:r w:rsidR="000A284C">
          <w:rPr>
            <w:rFonts w:asciiTheme="minorHAnsi" w:eastAsiaTheme="minorEastAsia" w:hAnsiTheme="minorHAnsi" w:cstheme="minorBidi"/>
            <w:color w:val="auto"/>
            <w:kern w:val="2"/>
            <w:sz w:val="24"/>
            <w:szCs w:val="24"/>
            <w14:ligatures w14:val="standardContextual"/>
          </w:rPr>
          <w:tab/>
        </w:r>
        <w:r w:rsidR="000A284C" w:rsidRPr="005F5C37">
          <w:rPr>
            <w:rStyle w:val="Hiperpovezava"/>
          </w:rPr>
          <w:t>Kraj dobave opreme in izvedbe storitev</w:t>
        </w:r>
        <w:r w:rsidR="000A284C">
          <w:rPr>
            <w:webHidden/>
          </w:rPr>
          <w:tab/>
        </w:r>
        <w:r w:rsidR="000A284C">
          <w:rPr>
            <w:webHidden/>
          </w:rPr>
          <w:fldChar w:fldCharType="begin"/>
        </w:r>
        <w:r w:rsidR="000A284C">
          <w:rPr>
            <w:webHidden/>
          </w:rPr>
          <w:instrText xml:space="preserve"> PAGEREF _Toc203651084 \h </w:instrText>
        </w:r>
        <w:r w:rsidR="000A284C">
          <w:rPr>
            <w:webHidden/>
          </w:rPr>
        </w:r>
        <w:r w:rsidR="000A284C">
          <w:rPr>
            <w:webHidden/>
          </w:rPr>
          <w:fldChar w:fldCharType="separate"/>
        </w:r>
        <w:r>
          <w:rPr>
            <w:webHidden/>
          </w:rPr>
          <w:t>5</w:t>
        </w:r>
        <w:r w:rsidR="000A284C">
          <w:rPr>
            <w:webHidden/>
          </w:rPr>
          <w:fldChar w:fldCharType="end"/>
        </w:r>
      </w:hyperlink>
    </w:p>
    <w:p w14:paraId="748DC4FA" w14:textId="2D5937FA" w:rsidR="000A284C" w:rsidRDefault="001D6A8F">
      <w:pPr>
        <w:pStyle w:val="Kazalovsebine2"/>
        <w:rPr>
          <w:rFonts w:asciiTheme="minorHAnsi" w:eastAsiaTheme="minorEastAsia" w:hAnsiTheme="minorHAnsi" w:cstheme="minorBidi"/>
          <w:color w:val="auto"/>
          <w:kern w:val="2"/>
          <w:sz w:val="24"/>
          <w:szCs w:val="24"/>
          <w14:ligatures w14:val="standardContextual"/>
        </w:rPr>
      </w:pPr>
      <w:hyperlink w:anchor="_Toc203651085" w:history="1">
        <w:r w:rsidR="000A284C" w:rsidRPr="005F5C37">
          <w:rPr>
            <w:rStyle w:val="Hiperpovezava"/>
          </w:rPr>
          <w:t>3.3</w:t>
        </w:r>
        <w:r w:rsidR="000A284C">
          <w:rPr>
            <w:rFonts w:asciiTheme="minorHAnsi" w:eastAsiaTheme="minorEastAsia" w:hAnsiTheme="minorHAnsi" w:cstheme="minorBidi"/>
            <w:color w:val="auto"/>
            <w:kern w:val="2"/>
            <w:sz w:val="24"/>
            <w:szCs w:val="24"/>
            <w14:ligatures w14:val="standardContextual"/>
          </w:rPr>
          <w:tab/>
        </w:r>
        <w:r w:rsidR="000A284C" w:rsidRPr="005F5C37">
          <w:rPr>
            <w:rStyle w:val="Hiperpovezava"/>
          </w:rPr>
          <w:t>Rok dobave opreme in izvedbe storitev</w:t>
        </w:r>
        <w:r w:rsidR="000A284C">
          <w:rPr>
            <w:webHidden/>
          </w:rPr>
          <w:tab/>
        </w:r>
        <w:r w:rsidR="000A284C">
          <w:rPr>
            <w:webHidden/>
          </w:rPr>
          <w:fldChar w:fldCharType="begin"/>
        </w:r>
        <w:r w:rsidR="000A284C">
          <w:rPr>
            <w:webHidden/>
          </w:rPr>
          <w:instrText xml:space="preserve"> PAGEREF _Toc203651085 \h </w:instrText>
        </w:r>
        <w:r w:rsidR="000A284C">
          <w:rPr>
            <w:webHidden/>
          </w:rPr>
        </w:r>
        <w:r w:rsidR="000A284C">
          <w:rPr>
            <w:webHidden/>
          </w:rPr>
          <w:fldChar w:fldCharType="separate"/>
        </w:r>
        <w:r>
          <w:rPr>
            <w:webHidden/>
          </w:rPr>
          <w:t>5</w:t>
        </w:r>
        <w:r w:rsidR="000A284C">
          <w:rPr>
            <w:webHidden/>
          </w:rPr>
          <w:fldChar w:fldCharType="end"/>
        </w:r>
      </w:hyperlink>
    </w:p>
    <w:p w14:paraId="7DCA9B36" w14:textId="07CDF10F" w:rsidR="000A284C" w:rsidRDefault="001D6A8F">
      <w:pPr>
        <w:pStyle w:val="Kazalovsebine1"/>
        <w:rPr>
          <w:rFonts w:asciiTheme="minorHAnsi" w:eastAsiaTheme="minorEastAsia" w:hAnsiTheme="minorHAnsi" w:cstheme="minorBidi"/>
          <w:bCs w:val="0"/>
          <w:caps w:val="0"/>
          <w:kern w:val="2"/>
          <w:sz w:val="24"/>
          <w:szCs w:val="24"/>
          <w14:ligatures w14:val="standardContextual"/>
        </w:rPr>
      </w:pPr>
      <w:hyperlink w:anchor="_Toc203651086" w:history="1">
        <w:r w:rsidR="000A284C" w:rsidRPr="005F5C37">
          <w:rPr>
            <w:rStyle w:val="Hiperpovezava"/>
          </w:rPr>
          <w:t>4</w:t>
        </w:r>
        <w:r w:rsidR="000A284C">
          <w:rPr>
            <w:rFonts w:asciiTheme="minorHAnsi" w:eastAsiaTheme="minorEastAsia" w:hAnsiTheme="minorHAnsi" w:cstheme="minorBidi"/>
            <w:bCs w:val="0"/>
            <w:caps w:val="0"/>
            <w:kern w:val="2"/>
            <w:sz w:val="24"/>
            <w:szCs w:val="24"/>
            <w14:ligatures w14:val="standardContextual"/>
          </w:rPr>
          <w:tab/>
        </w:r>
        <w:r w:rsidR="000A284C" w:rsidRPr="005F5C37">
          <w:rPr>
            <w:rStyle w:val="Hiperpovezava"/>
          </w:rPr>
          <w:t>ROK IN NAČIN PREDLOŽITVE PONUDBE</w:t>
        </w:r>
        <w:r w:rsidR="000A284C">
          <w:rPr>
            <w:webHidden/>
          </w:rPr>
          <w:tab/>
        </w:r>
        <w:r w:rsidR="000A284C">
          <w:rPr>
            <w:webHidden/>
          </w:rPr>
          <w:fldChar w:fldCharType="begin"/>
        </w:r>
        <w:r w:rsidR="000A284C">
          <w:rPr>
            <w:webHidden/>
          </w:rPr>
          <w:instrText xml:space="preserve"> PAGEREF _Toc203651086 \h </w:instrText>
        </w:r>
        <w:r w:rsidR="000A284C">
          <w:rPr>
            <w:webHidden/>
          </w:rPr>
        </w:r>
        <w:r w:rsidR="000A284C">
          <w:rPr>
            <w:webHidden/>
          </w:rPr>
          <w:fldChar w:fldCharType="separate"/>
        </w:r>
        <w:r>
          <w:rPr>
            <w:webHidden/>
          </w:rPr>
          <w:t>5</w:t>
        </w:r>
        <w:r w:rsidR="000A284C">
          <w:rPr>
            <w:webHidden/>
          </w:rPr>
          <w:fldChar w:fldCharType="end"/>
        </w:r>
      </w:hyperlink>
    </w:p>
    <w:p w14:paraId="60B15223" w14:textId="0B78B703" w:rsidR="000A284C" w:rsidRDefault="001D6A8F">
      <w:pPr>
        <w:pStyle w:val="Kazalovsebine2"/>
        <w:rPr>
          <w:rFonts w:asciiTheme="minorHAnsi" w:eastAsiaTheme="minorEastAsia" w:hAnsiTheme="minorHAnsi" w:cstheme="minorBidi"/>
          <w:color w:val="auto"/>
          <w:kern w:val="2"/>
          <w:sz w:val="24"/>
          <w:szCs w:val="24"/>
          <w14:ligatures w14:val="standardContextual"/>
        </w:rPr>
      </w:pPr>
      <w:hyperlink w:anchor="_Toc203651087" w:history="1">
        <w:r w:rsidR="000A284C" w:rsidRPr="005F5C37">
          <w:rPr>
            <w:rStyle w:val="Hiperpovezava"/>
          </w:rPr>
          <w:t>4.1</w:t>
        </w:r>
        <w:r w:rsidR="000A284C">
          <w:rPr>
            <w:rFonts w:asciiTheme="minorHAnsi" w:eastAsiaTheme="minorEastAsia" w:hAnsiTheme="minorHAnsi" w:cstheme="minorBidi"/>
            <w:color w:val="auto"/>
            <w:kern w:val="2"/>
            <w:sz w:val="24"/>
            <w:szCs w:val="24"/>
            <w14:ligatures w14:val="standardContextual"/>
          </w:rPr>
          <w:tab/>
        </w:r>
        <w:r w:rsidR="000A284C" w:rsidRPr="005F5C37">
          <w:rPr>
            <w:rStyle w:val="Hiperpovezava"/>
          </w:rPr>
          <w:t>Predložitev ponudbe v sistemu e-JN</w:t>
        </w:r>
        <w:r w:rsidR="000A284C">
          <w:rPr>
            <w:webHidden/>
          </w:rPr>
          <w:tab/>
        </w:r>
        <w:r w:rsidR="000A284C">
          <w:rPr>
            <w:webHidden/>
          </w:rPr>
          <w:fldChar w:fldCharType="begin"/>
        </w:r>
        <w:r w:rsidR="000A284C">
          <w:rPr>
            <w:webHidden/>
          </w:rPr>
          <w:instrText xml:space="preserve"> PAGEREF _Toc203651087 \h </w:instrText>
        </w:r>
        <w:r w:rsidR="000A284C">
          <w:rPr>
            <w:webHidden/>
          </w:rPr>
        </w:r>
        <w:r w:rsidR="000A284C">
          <w:rPr>
            <w:webHidden/>
          </w:rPr>
          <w:fldChar w:fldCharType="separate"/>
        </w:r>
        <w:r>
          <w:rPr>
            <w:webHidden/>
          </w:rPr>
          <w:t>5</w:t>
        </w:r>
        <w:r w:rsidR="000A284C">
          <w:rPr>
            <w:webHidden/>
          </w:rPr>
          <w:fldChar w:fldCharType="end"/>
        </w:r>
      </w:hyperlink>
    </w:p>
    <w:p w14:paraId="0DA8FBBC" w14:textId="7B3BA348" w:rsidR="000A284C" w:rsidRDefault="001D6A8F">
      <w:pPr>
        <w:pStyle w:val="Kazalovsebine1"/>
        <w:rPr>
          <w:rFonts w:asciiTheme="minorHAnsi" w:eastAsiaTheme="minorEastAsia" w:hAnsiTheme="minorHAnsi" w:cstheme="minorBidi"/>
          <w:bCs w:val="0"/>
          <w:caps w:val="0"/>
          <w:kern w:val="2"/>
          <w:sz w:val="24"/>
          <w:szCs w:val="24"/>
          <w14:ligatures w14:val="standardContextual"/>
        </w:rPr>
      </w:pPr>
      <w:hyperlink w:anchor="_Toc203651088" w:history="1">
        <w:r w:rsidR="000A284C" w:rsidRPr="005F5C37">
          <w:rPr>
            <w:rStyle w:val="Hiperpovezava"/>
          </w:rPr>
          <w:t>5</w:t>
        </w:r>
        <w:r w:rsidR="000A284C">
          <w:rPr>
            <w:rFonts w:asciiTheme="minorHAnsi" w:eastAsiaTheme="minorEastAsia" w:hAnsiTheme="minorHAnsi" w:cstheme="minorBidi"/>
            <w:bCs w:val="0"/>
            <w:caps w:val="0"/>
            <w:kern w:val="2"/>
            <w:sz w:val="24"/>
            <w:szCs w:val="24"/>
            <w14:ligatures w14:val="standardContextual"/>
          </w:rPr>
          <w:tab/>
        </w:r>
        <w:r w:rsidR="000A284C" w:rsidRPr="005F5C37">
          <w:rPr>
            <w:rStyle w:val="Hiperpovezava"/>
          </w:rPr>
          <w:t>ODPIRANJE PONUDB</w:t>
        </w:r>
        <w:r w:rsidR="000A284C">
          <w:rPr>
            <w:webHidden/>
          </w:rPr>
          <w:tab/>
        </w:r>
        <w:r w:rsidR="000A284C">
          <w:rPr>
            <w:webHidden/>
          </w:rPr>
          <w:fldChar w:fldCharType="begin"/>
        </w:r>
        <w:r w:rsidR="000A284C">
          <w:rPr>
            <w:webHidden/>
          </w:rPr>
          <w:instrText xml:space="preserve"> PAGEREF _Toc203651088 \h </w:instrText>
        </w:r>
        <w:r w:rsidR="000A284C">
          <w:rPr>
            <w:webHidden/>
          </w:rPr>
        </w:r>
        <w:r w:rsidR="000A284C">
          <w:rPr>
            <w:webHidden/>
          </w:rPr>
          <w:fldChar w:fldCharType="separate"/>
        </w:r>
        <w:r>
          <w:rPr>
            <w:webHidden/>
          </w:rPr>
          <w:t>6</w:t>
        </w:r>
        <w:r w:rsidR="000A284C">
          <w:rPr>
            <w:webHidden/>
          </w:rPr>
          <w:fldChar w:fldCharType="end"/>
        </w:r>
      </w:hyperlink>
    </w:p>
    <w:p w14:paraId="26CE07CE" w14:textId="397D78D3" w:rsidR="000A284C" w:rsidRDefault="001D6A8F">
      <w:pPr>
        <w:pStyle w:val="Kazalovsebine1"/>
        <w:rPr>
          <w:rFonts w:asciiTheme="minorHAnsi" w:eastAsiaTheme="minorEastAsia" w:hAnsiTheme="minorHAnsi" w:cstheme="minorBidi"/>
          <w:bCs w:val="0"/>
          <w:caps w:val="0"/>
          <w:kern w:val="2"/>
          <w:sz w:val="24"/>
          <w:szCs w:val="24"/>
          <w14:ligatures w14:val="standardContextual"/>
        </w:rPr>
      </w:pPr>
      <w:hyperlink w:anchor="_Toc203651089" w:history="1">
        <w:r w:rsidR="000A284C" w:rsidRPr="005F5C37">
          <w:rPr>
            <w:rStyle w:val="Hiperpovezava"/>
          </w:rPr>
          <w:t>6</w:t>
        </w:r>
        <w:r w:rsidR="000A284C">
          <w:rPr>
            <w:rFonts w:asciiTheme="minorHAnsi" w:eastAsiaTheme="minorEastAsia" w:hAnsiTheme="minorHAnsi" w:cstheme="minorBidi"/>
            <w:bCs w:val="0"/>
            <w:caps w:val="0"/>
            <w:kern w:val="2"/>
            <w:sz w:val="24"/>
            <w:szCs w:val="24"/>
            <w14:ligatures w14:val="standardContextual"/>
          </w:rPr>
          <w:tab/>
        </w:r>
        <w:r w:rsidR="000A284C" w:rsidRPr="005F5C37">
          <w:rPr>
            <w:rStyle w:val="Hiperpovezava"/>
          </w:rPr>
          <w:t>DODATNA OBVESTILA IN POJASNILA</w:t>
        </w:r>
        <w:r w:rsidR="000A284C">
          <w:rPr>
            <w:webHidden/>
          </w:rPr>
          <w:tab/>
        </w:r>
        <w:r w:rsidR="000A284C">
          <w:rPr>
            <w:webHidden/>
          </w:rPr>
          <w:fldChar w:fldCharType="begin"/>
        </w:r>
        <w:r w:rsidR="000A284C">
          <w:rPr>
            <w:webHidden/>
          </w:rPr>
          <w:instrText xml:space="preserve"> PAGEREF _Toc203651089 \h </w:instrText>
        </w:r>
        <w:r w:rsidR="000A284C">
          <w:rPr>
            <w:webHidden/>
          </w:rPr>
        </w:r>
        <w:r w:rsidR="000A284C">
          <w:rPr>
            <w:webHidden/>
          </w:rPr>
          <w:fldChar w:fldCharType="separate"/>
        </w:r>
        <w:r>
          <w:rPr>
            <w:webHidden/>
          </w:rPr>
          <w:t>6</w:t>
        </w:r>
        <w:r w:rsidR="000A284C">
          <w:rPr>
            <w:webHidden/>
          </w:rPr>
          <w:fldChar w:fldCharType="end"/>
        </w:r>
      </w:hyperlink>
    </w:p>
    <w:p w14:paraId="490E3FA1" w14:textId="29DFE5B2" w:rsidR="000A284C" w:rsidRDefault="001D6A8F">
      <w:pPr>
        <w:pStyle w:val="Kazalovsebine1"/>
        <w:rPr>
          <w:rFonts w:asciiTheme="minorHAnsi" w:eastAsiaTheme="minorEastAsia" w:hAnsiTheme="minorHAnsi" w:cstheme="minorBidi"/>
          <w:bCs w:val="0"/>
          <w:caps w:val="0"/>
          <w:kern w:val="2"/>
          <w:sz w:val="24"/>
          <w:szCs w:val="24"/>
          <w14:ligatures w14:val="standardContextual"/>
        </w:rPr>
      </w:pPr>
      <w:hyperlink w:anchor="_Toc203651090" w:history="1">
        <w:r w:rsidR="000A284C" w:rsidRPr="005F5C37">
          <w:rPr>
            <w:rStyle w:val="Hiperpovezava"/>
          </w:rPr>
          <w:t>7</w:t>
        </w:r>
        <w:r w:rsidR="000A284C">
          <w:rPr>
            <w:rFonts w:asciiTheme="minorHAnsi" w:eastAsiaTheme="minorEastAsia" w:hAnsiTheme="minorHAnsi" w:cstheme="minorBidi"/>
            <w:bCs w:val="0"/>
            <w:caps w:val="0"/>
            <w:kern w:val="2"/>
            <w:sz w:val="24"/>
            <w:szCs w:val="24"/>
            <w14:ligatures w14:val="standardContextual"/>
          </w:rPr>
          <w:tab/>
        </w:r>
        <w:r w:rsidR="000A284C" w:rsidRPr="005F5C37">
          <w:rPr>
            <w:rStyle w:val="Hiperpovezava"/>
          </w:rPr>
          <w:t>PRAVNA PODLAGA ZA IZVEDBO JAVNEGA NAROČILA</w:t>
        </w:r>
        <w:r w:rsidR="000A284C">
          <w:rPr>
            <w:webHidden/>
          </w:rPr>
          <w:tab/>
        </w:r>
        <w:r w:rsidR="000A284C">
          <w:rPr>
            <w:webHidden/>
          </w:rPr>
          <w:fldChar w:fldCharType="begin"/>
        </w:r>
        <w:r w:rsidR="000A284C">
          <w:rPr>
            <w:webHidden/>
          </w:rPr>
          <w:instrText xml:space="preserve"> PAGEREF _Toc203651090 \h </w:instrText>
        </w:r>
        <w:r w:rsidR="000A284C">
          <w:rPr>
            <w:webHidden/>
          </w:rPr>
        </w:r>
        <w:r w:rsidR="000A284C">
          <w:rPr>
            <w:webHidden/>
          </w:rPr>
          <w:fldChar w:fldCharType="separate"/>
        </w:r>
        <w:r>
          <w:rPr>
            <w:webHidden/>
          </w:rPr>
          <w:t>6</w:t>
        </w:r>
        <w:r w:rsidR="000A284C">
          <w:rPr>
            <w:webHidden/>
          </w:rPr>
          <w:fldChar w:fldCharType="end"/>
        </w:r>
      </w:hyperlink>
    </w:p>
    <w:p w14:paraId="42ABDC81" w14:textId="74E7A11E" w:rsidR="000A284C" w:rsidRDefault="001D6A8F">
      <w:pPr>
        <w:pStyle w:val="Kazalovsebine1"/>
        <w:rPr>
          <w:rFonts w:asciiTheme="minorHAnsi" w:eastAsiaTheme="minorEastAsia" w:hAnsiTheme="minorHAnsi" w:cstheme="minorBidi"/>
          <w:bCs w:val="0"/>
          <w:caps w:val="0"/>
          <w:kern w:val="2"/>
          <w:sz w:val="24"/>
          <w:szCs w:val="24"/>
          <w14:ligatures w14:val="standardContextual"/>
        </w:rPr>
      </w:pPr>
      <w:hyperlink w:anchor="_Toc203651091" w:history="1">
        <w:r w:rsidR="000A284C" w:rsidRPr="005F5C37">
          <w:rPr>
            <w:rStyle w:val="Hiperpovezava"/>
          </w:rPr>
          <w:t>8</w:t>
        </w:r>
        <w:r w:rsidR="000A284C">
          <w:rPr>
            <w:rFonts w:asciiTheme="minorHAnsi" w:eastAsiaTheme="minorEastAsia" w:hAnsiTheme="minorHAnsi" w:cstheme="minorBidi"/>
            <w:bCs w:val="0"/>
            <w:caps w:val="0"/>
            <w:kern w:val="2"/>
            <w:sz w:val="24"/>
            <w:szCs w:val="24"/>
            <w14:ligatures w14:val="standardContextual"/>
          </w:rPr>
          <w:tab/>
        </w:r>
        <w:r w:rsidR="000A284C" w:rsidRPr="005F5C37">
          <w:rPr>
            <w:rStyle w:val="Hiperpovezava"/>
          </w:rPr>
          <w:t>UGOTAVLJANJE SPOSOBNOSTI PONUDNIKA</w:t>
        </w:r>
        <w:r w:rsidR="000A284C">
          <w:rPr>
            <w:webHidden/>
          </w:rPr>
          <w:tab/>
        </w:r>
        <w:r w:rsidR="000A284C">
          <w:rPr>
            <w:webHidden/>
          </w:rPr>
          <w:fldChar w:fldCharType="begin"/>
        </w:r>
        <w:r w:rsidR="000A284C">
          <w:rPr>
            <w:webHidden/>
          </w:rPr>
          <w:instrText xml:space="preserve"> PAGEREF _Toc203651091 \h </w:instrText>
        </w:r>
        <w:r w:rsidR="000A284C">
          <w:rPr>
            <w:webHidden/>
          </w:rPr>
        </w:r>
        <w:r w:rsidR="000A284C">
          <w:rPr>
            <w:webHidden/>
          </w:rPr>
          <w:fldChar w:fldCharType="separate"/>
        </w:r>
        <w:r>
          <w:rPr>
            <w:webHidden/>
          </w:rPr>
          <w:t>7</w:t>
        </w:r>
        <w:r w:rsidR="000A284C">
          <w:rPr>
            <w:webHidden/>
          </w:rPr>
          <w:fldChar w:fldCharType="end"/>
        </w:r>
      </w:hyperlink>
    </w:p>
    <w:p w14:paraId="5637129C" w14:textId="39ED2B33" w:rsidR="000A284C" w:rsidRDefault="001D6A8F">
      <w:pPr>
        <w:pStyle w:val="Kazalovsebine2"/>
        <w:rPr>
          <w:rFonts w:asciiTheme="minorHAnsi" w:eastAsiaTheme="minorEastAsia" w:hAnsiTheme="minorHAnsi" w:cstheme="minorBidi"/>
          <w:color w:val="auto"/>
          <w:kern w:val="2"/>
          <w:sz w:val="24"/>
          <w:szCs w:val="24"/>
          <w14:ligatures w14:val="standardContextual"/>
        </w:rPr>
      </w:pPr>
      <w:hyperlink w:anchor="_Toc203651092" w:history="1">
        <w:r w:rsidR="000A284C" w:rsidRPr="005F5C37">
          <w:rPr>
            <w:rStyle w:val="Hiperpovezava"/>
          </w:rPr>
          <w:t>8.1</w:t>
        </w:r>
        <w:r w:rsidR="000A284C">
          <w:rPr>
            <w:rFonts w:asciiTheme="minorHAnsi" w:eastAsiaTheme="minorEastAsia" w:hAnsiTheme="minorHAnsi" w:cstheme="minorBidi"/>
            <w:color w:val="auto"/>
            <w:kern w:val="2"/>
            <w:sz w:val="24"/>
            <w:szCs w:val="24"/>
            <w14:ligatures w14:val="standardContextual"/>
          </w:rPr>
          <w:tab/>
        </w:r>
        <w:r w:rsidR="000A284C" w:rsidRPr="005F5C37">
          <w:rPr>
            <w:rStyle w:val="Hiperpovezava"/>
          </w:rPr>
          <w:t>Razlogi za izključitev</w:t>
        </w:r>
        <w:r w:rsidR="000A284C">
          <w:rPr>
            <w:webHidden/>
          </w:rPr>
          <w:tab/>
        </w:r>
        <w:r w:rsidR="000A284C">
          <w:rPr>
            <w:webHidden/>
          </w:rPr>
          <w:fldChar w:fldCharType="begin"/>
        </w:r>
        <w:r w:rsidR="000A284C">
          <w:rPr>
            <w:webHidden/>
          </w:rPr>
          <w:instrText xml:space="preserve"> PAGEREF _Toc203651092 \h </w:instrText>
        </w:r>
        <w:r w:rsidR="000A284C">
          <w:rPr>
            <w:webHidden/>
          </w:rPr>
        </w:r>
        <w:r w:rsidR="000A284C">
          <w:rPr>
            <w:webHidden/>
          </w:rPr>
          <w:fldChar w:fldCharType="separate"/>
        </w:r>
        <w:r>
          <w:rPr>
            <w:webHidden/>
          </w:rPr>
          <w:t>8</w:t>
        </w:r>
        <w:r w:rsidR="000A284C">
          <w:rPr>
            <w:webHidden/>
          </w:rPr>
          <w:fldChar w:fldCharType="end"/>
        </w:r>
      </w:hyperlink>
    </w:p>
    <w:p w14:paraId="19D1CB08" w14:textId="40FCAAEF" w:rsidR="000A284C" w:rsidRPr="000A284C" w:rsidRDefault="001D6A8F">
      <w:pPr>
        <w:pStyle w:val="Kazalovsebine2"/>
        <w:rPr>
          <w:rFonts w:eastAsiaTheme="minorEastAsia"/>
          <w:color w:val="auto"/>
          <w:kern w:val="2"/>
          <w14:ligatures w14:val="standardContextual"/>
        </w:rPr>
      </w:pPr>
      <w:hyperlink w:anchor="_Toc203651093" w:history="1">
        <w:r w:rsidR="000A284C" w:rsidRPr="000A284C">
          <w:rPr>
            <w:rStyle w:val="Hiperpovezava"/>
          </w:rPr>
          <w:t>8.2  Pogoji za sodelovanje</w:t>
        </w:r>
        <w:r w:rsidR="000A284C" w:rsidRPr="000A284C">
          <w:rPr>
            <w:webHidden/>
          </w:rPr>
          <w:tab/>
        </w:r>
        <w:r w:rsidR="000A284C" w:rsidRPr="000A284C">
          <w:rPr>
            <w:webHidden/>
          </w:rPr>
          <w:fldChar w:fldCharType="begin"/>
        </w:r>
        <w:r w:rsidR="000A284C" w:rsidRPr="000A284C">
          <w:rPr>
            <w:webHidden/>
          </w:rPr>
          <w:instrText xml:space="preserve"> PAGEREF _Toc203651093 \h </w:instrText>
        </w:r>
        <w:r w:rsidR="000A284C" w:rsidRPr="000A284C">
          <w:rPr>
            <w:webHidden/>
          </w:rPr>
        </w:r>
        <w:r w:rsidR="000A284C" w:rsidRPr="000A284C">
          <w:rPr>
            <w:webHidden/>
          </w:rPr>
          <w:fldChar w:fldCharType="separate"/>
        </w:r>
        <w:r>
          <w:rPr>
            <w:webHidden/>
          </w:rPr>
          <w:t>9</w:t>
        </w:r>
        <w:r w:rsidR="000A284C" w:rsidRPr="000A284C">
          <w:rPr>
            <w:webHidden/>
          </w:rPr>
          <w:fldChar w:fldCharType="end"/>
        </w:r>
      </w:hyperlink>
    </w:p>
    <w:p w14:paraId="2066BC03" w14:textId="268005A7" w:rsidR="000A284C" w:rsidRPr="000A284C" w:rsidRDefault="001D6A8F">
      <w:pPr>
        <w:pStyle w:val="Kazalovsebine1"/>
        <w:rPr>
          <w:rFonts w:eastAsiaTheme="minorEastAsia"/>
          <w:bCs w:val="0"/>
          <w:caps w:val="0"/>
          <w:kern w:val="2"/>
          <w14:ligatures w14:val="standardContextual"/>
        </w:rPr>
      </w:pPr>
      <w:hyperlink w:anchor="_Toc203651094" w:history="1">
        <w:r w:rsidR="000A284C" w:rsidRPr="000A284C">
          <w:rPr>
            <w:rStyle w:val="Hiperpovezava"/>
          </w:rPr>
          <w:t>9</w:t>
        </w:r>
        <w:r w:rsidR="000A284C" w:rsidRPr="000A284C">
          <w:rPr>
            <w:rFonts w:eastAsiaTheme="minorEastAsia"/>
            <w:bCs w:val="0"/>
            <w:caps w:val="0"/>
            <w:kern w:val="2"/>
            <w14:ligatures w14:val="standardContextual"/>
          </w:rPr>
          <w:tab/>
        </w:r>
        <w:r w:rsidR="000A284C" w:rsidRPr="000A284C">
          <w:rPr>
            <w:rStyle w:val="Hiperpovezava"/>
          </w:rPr>
          <w:t>MERILO</w:t>
        </w:r>
        <w:r w:rsidR="000A284C" w:rsidRPr="000A284C">
          <w:rPr>
            <w:webHidden/>
          </w:rPr>
          <w:tab/>
        </w:r>
        <w:r w:rsidR="000A284C" w:rsidRPr="000A284C">
          <w:rPr>
            <w:webHidden/>
          </w:rPr>
          <w:fldChar w:fldCharType="begin"/>
        </w:r>
        <w:r w:rsidR="000A284C" w:rsidRPr="000A284C">
          <w:rPr>
            <w:webHidden/>
          </w:rPr>
          <w:instrText xml:space="preserve"> PAGEREF _Toc203651094 \h </w:instrText>
        </w:r>
        <w:r w:rsidR="000A284C" w:rsidRPr="000A284C">
          <w:rPr>
            <w:webHidden/>
          </w:rPr>
        </w:r>
        <w:r w:rsidR="000A284C" w:rsidRPr="000A284C">
          <w:rPr>
            <w:webHidden/>
          </w:rPr>
          <w:fldChar w:fldCharType="separate"/>
        </w:r>
        <w:r>
          <w:rPr>
            <w:webHidden/>
          </w:rPr>
          <w:t>9</w:t>
        </w:r>
        <w:r w:rsidR="000A284C" w:rsidRPr="000A284C">
          <w:rPr>
            <w:webHidden/>
          </w:rPr>
          <w:fldChar w:fldCharType="end"/>
        </w:r>
      </w:hyperlink>
    </w:p>
    <w:p w14:paraId="20478B38" w14:textId="3157FD5A" w:rsidR="000A284C" w:rsidRPr="000A284C" w:rsidRDefault="001D6A8F">
      <w:pPr>
        <w:pStyle w:val="Kazalovsebine1"/>
        <w:rPr>
          <w:rFonts w:eastAsiaTheme="minorEastAsia"/>
          <w:bCs w:val="0"/>
          <w:caps w:val="0"/>
          <w:kern w:val="2"/>
          <w14:ligatures w14:val="standardContextual"/>
        </w:rPr>
      </w:pPr>
      <w:hyperlink w:anchor="_Toc203651095" w:history="1">
        <w:r w:rsidR="000A284C" w:rsidRPr="000A284C">
          <w:rPr>
            <w:rStyle w:val="Hiperpovezava"/>
          </w:rPr>
          <w:t>10</w:t>
        </w:r>
        <w:r w:rsidR="000A284C" w:rsidRPr="000A284C">
          <w:rPr>
            <w:rFonts w:eastAsiaTheme="minorEastAsia"/>
            <w:bCs w:val="0"/>
            <w:caps w:val="0"/>
            <w:kern w:val="2"/>
            <w14:ligatures w14:val="standardContextual"/>
          </w:rPr>
          <w:tab/>
        </w:r>
        <w:r w:rsidR="000A284C" w:rsidRPr="000A284C">
          <w:rPr>
            <w:rStyle w:val="Hiperpovezava"/>
          </w:rPr>
          <w:t>IZDELAVA PONUDBE</w:t>
        </w:r>
        <w:r w:rsidR="000A284C" w:rsidRPr="000A284C">
          <w:rPr>
            <w:webHidden/>
          </w:rPr>
          <w:tab/>
        </w:r>
        <w:r w:rsidR="000A284C" w:rsidRPr="000A284C">
          <w:rPr>
            <w:webHidden/>
          </w:rPr>
          <w:fldChar w:fldCharType="begin"/>
        </w:r>
        <w:r w:rsidR="000A284C" w:rsidRPr="000A284C">
          <w:rPr>
            <w:webHidden/>
          </w:rPr>
          <w:instrText xml:space="preserve"> PAGEREF _Toc203651095 \h </w:instrText>
        </w:r>
        <w:r w:rsidR="000A284C" w:rsidRPr="000A284C">
          <w:rPr>
            <w:webHidden/>
          </w:rPr>
        </w:r>
        <w:r w:rsidR="000A284C" w:rsidRPr="000A284C">
          <w:rPr>
            <w:webHidden/>
          </w:rPr>
          <w:fldChar w:fldCharType="separate"/>
        </w:r>
        <w:r>
          <w:rPr>
            <w:webHidden/>
          </w:rPr>
          <w:t>10</w:t>
        </w:r>
        <w:r w:rsidR="000A284C" w:rsidRPr="000A284C">
          <w:rPr>
            <w:webHidden/>
          </w:rPr>
          <w:fldChar w:fldCharType="end"/>
        </w:r>
      </w:hyperlink>
    </w:p>
    <w:p w14:paraId="73B4ABCC" w14:textId="1E51C3AD" w:rsidR="000A284C" w:rsidRPr="000A284C" w:rsidRDefault="001D6A8F">
      <w:pPr>
        <w:pStyle w:val="Kazalovsebine2"/>
        <w:rPr>
          <w:rFonts w:eastAsiaTheme="minorEastAsia"/>
          <w:color w:val="auto"/>
          <w:kern w:val="2"/>
          <w14:ligatures w14:val="standardContextual"/>
        </w:rPr>
      </w:pPr>
      <w:hyperlink w:anchor="_Toc203651096" w:history="1">
        <w:r w:rsidR="000A284C" w:rsidRPr="000A284C">
          <w:rPr>
            <w:rStyle w:val="Hiperpovezava"/>
          </w:rPr>
          <w:t>10.1</w:t>
        </w:r>
        <w:r w:rsidR="000A284C" w:rsidRPr="000A284C">
          <w:rPr>
            <w:rFonts w:eastAsiaTheme="minorEastAsia"/>
            <w:color w:val="auto"/>
            <w:kern w:val="2"/>
            <w14:ligatures w14:val="standardContextual"/>
          </w:rPr>
          <w:tab/>
        </w:r>
        <w:r w:rsidR="000A284C" w:rsidRPr="000A284C">
          <w:rPr>
            <w:rStyle w:val="Hiperpovezava"/>
          </w:rPr>
          <w:t>Priprava in oddaja ponudbe v sistem e-JN</w:t>
        </w:r>
        <w:r w:rsidR="000A284C" w:rsidRPr="000A284C">
          <w:rPr>
            <w:webHidden/>
          </w:rPr>
          <w:tab/>
        </w:r>
        <w:r w:rsidR="000A284C" w:rsidRPr="000A284C">
          <w:rPr>
            <w:webHidden/>
          </w:rPr>
          <w:fldChar w:fldCharType="begin"/>
        </w:r>
        <w:r w:rsidR="000A284C" w:rsidRPr="000A284C">
          <w:rPr>
            <w:webHidden/>
          </w:rPr>
          <w:instrText xml:space="preserve"> PAGEREF _Toc203651096 \h </w:instrText>
        </w:r>
        <w:r w:rsidR="000A284C" w:rsidRPr="000A284C">
          <w:rPr>
            <w:webHidden/>
          </w:rPr>
        </w:r>
        <w:r w:rsidR="000A284C" w:rsidRPr="000A284C">
          <w:rPr>
            <w:webHidden/>
          </w:rPr>
          <w:fldChar w:fldCharType="separate"/>
        </w:r>
        <w:r>
          <w:rPr>
            <w:webHidden/>
          </w:rPr>
          <w:t>10</w:t>
        </w:r>
        <w:r w:rsidR="000A284C" w:rsidRPr="000A284C">
          <w:rPr>
            <w:webHidden/>
          </w:rPr>
          <w:fldChar w:fldCharType="end"/>
        </w:r>
      </w:hyperlink>
    </w:p>
    <w:p w14:paraId="752FA3BF" w14:textId="552B0BDF" w:rsidR="000A284C" w:rsidRPr="000A284C" w:rsidRDefault="001D6A8F">
      <w:pPr>
        <w:pStyle w:val="Kazalovsebine3"/>
        <w:tabs>
          <w:tab w:val="left" w:pos="1680"/>
        </w:tabs>
        <w:rPr>
          <w:rFonts w:ascii="Arial" w:eastAsiaTheme="minorEastAsia" w:hAnsi="Arial" w:cs="Arial"/>
          <w:noProof/>
          <w:kern w:val="2"/>
          <w:sz w:val="20"/>
          <w:szCs w:val="20"/>
          <w14:ligatures w14:val="standardContextual"/>
        </w:rPr>
      </w:pPr>
      <w:hyperlink w:anchor="_Toc203651097" w:history="1">
        <w:r w:rsidR="000A284C" w:rsidRPr="000A284C">
          <w:rPr>
            <w:rStyle w:val="Hiperpovezava"/>
            <w:rFonts w:ascii="Arial" w:hAnsi="Arial" w:cs="Arial"/>
            <w:noProof/>
            <w:sz w:val="20"/>
            <w:szCs w:val="20"/>
          </w:rPr>
          <w:t>10.1.1</w:t>
        </w:r>
        <w:r w:rsidR="000A284C" w:rsidRPr="000A284C">
          <w:rPr>
            <w:rFonts w:ascii="Arial" w:eastAsiaTheme="minorEastAsia" w:hAnsi="Arial" w:cs="Arial"/>
            <w:noProof/>
            <w:kern w:val="2"/>
            <w:sz w:val="20"/>
            <w:szCs w:val="20"/>
            <w14:ligatures w14:val="standardContextual"/>
          </w:rPr>
          <w:tab/>
        </w:r>
        <w:r w:rsidR="000A284C" w:rsidRPr="000A284C">
          <w:rPr>
            <w:rStyle w:val="Hiperpovezava"/>
            <w:rFonts w:ascii="Arial" w:hAnsi="Arial" w:cs="Arial"/>
            <w:noProof/>
            <w:sz w:val="20"/>
            <w:szCs w:val="20"/>
          </w:rPr>
          <w:t xml:space="preserve"> Ponudbeni predračun</w:t>
        </w:r>
        <w:r w:rsidR="000A284C" w:rsidRPr="000A284C">
          <w:rPr>
            <w:rFonts w:ascii="Arial" w:hAnsi="Arial" w:cs="Arial"/>
            <w:noProof/>
            <w:webHidden/>
            <w:sz w:val="20"/>
            <w:szCs w:val="20"/>
          </w:rPr>
          <w:tab/>
        </w:r>
        <w:r w:rsidR="000A284C" w:rsidRPr="000A284C">
          <w:rPr>
            <w:rFonts w:ascii="Arial" w:hAnsi="Arial" w:cs="Arial"/>
            <w:noProof/>
            <w:webHidden/>
            <w:sz w:val="20"/>
            <w:szCs w:val="20"/>
          </w:rPr>
          <w:fldChar w:fldCharType="begin"/>
        </w:r>
        <w:r w:rsidR="000A284C" w:rsidRPr="000A284C">
          <w:rPr>
            <w:rFonts w:ascii="Arial" w:hAnsi="Arial" w:cs="Arial"/>
            <w:noProof/>
            <w:webHidden/>
            <w:sz w:val="20"/>
            <w:szCs w:val="20"/>
          </w:rPr>
          <w:instrText xml:space="preserve"> PAGEREF _Toc203651097 \h </w:instrText>
        </w:r>
        <w:r w:rsidR="000A284C" w:rsidRPr="000A284C">
          <w:rPr>
            <w:rFonts w:ascii="Arial" w:hAnsi="Arial" w:cs="Arial"/>
            <w:noProof/>
            <w:webHidden/>
            <w:sz w:val="20"/>
            <w:szCs w:val="20"/>
          </w:rPr>
        </w:r>
        <w:r w:rsidR="000A284C" w:rsidRPr="000A284C">
          <w:rPr>
            <w:rFonts w:ascii="Arial" w:hAnsi="Arial" w:cs="Arial"/>
            <w:noProof/>
            <w:webHidden/>
            <w:sz w:val="20"/>
            <w:szCs w:val="20"/>
          </w:rPr>
          <w:fldChar w:fldCharType="separate"/>
        </w:r>
        <w:r>
          <w:rPr>
            <w:rFonts w:ascii="Arial" w:hAnsi="Arial" w:cs="Arial"/>
            <w:noProof/>
            <w:webHidden/>
            <w:sz w:val="20"/>
            <w:szCs w:val="20"/>
          </w:rPr>
          <w:t>10</w:t>
        </w:r>
        <w:r w:rsidR="000A284C" w:rsidRPr="000A284C">
          <w:rPr>
            <w:rFonts w:ascii="Arial" w:hAnsi="Arial" w:cs="Arial"/>
            <w:noProof/>
            <w:webHidden/>
            <w:sz w:val="20"/>
            <w:szCs w:val="20"/>
          </w:rPr>
          <w:fldChar w:fldCharType="end"/>
        </w:r>
      </w:hyperlink>
    </w:p>
    <w:p w14:paraId="3FA9D34B" w14:textId="1422BCD5" w:rsidR="000A284C" w:rsidRPr="000A284C" w:rsidRDefault="001D6A8F">
      <w:pPr>
        <w:pStyle w:val="Kazalovsebine3"/>
        <w:tabs>
          <w:tab w:val="left" w:pos="1680"/>
        </w:tabs>
        <w:rPr>
          <w:rFonts w:ascii="Arial" w:eastAsiaTheme="minorEastAsia" w:hAnsi="Arial" w:cs="Arial"/>
          <w:noProof/>
          <w:kern w:val="2"/>
          <w:sz w:val="20"/>
          <w:szCs w:val="20"/>
          <w14:ligatures w14:val="standardContextual"/>
        </w:rPr>
      </w:pPr>
      <w:hyperlink w:anchor="_Toc203651098" w:history="1">
        <w:r w:rsidR="000A284C" w:rsidRPr="000A284C">
          <w:rPr>
            <w:rStyle w:val="Hiperpovezava"/>
            <w:rFonts w:ascii="Arial" w:hAnsi="Arial" w:cs="Arial"/>
            <w:noProof/>
            <w:sz w:val="20"/>
            <w:szCs w:val="20"/>
          </w:rPr>
          <w:t>10.1.2</w:t>
        </w:r>
        <w:r w:rsidR="000A284C" w:rsidRPr="000A284C">
          <w:rPr>
            <w:rFonts w:ascii="Arial" w:eastAsiaTheme="minorEastAsia" w:hAnsi="Arial" w:cs="Arial"/>
            <w:noProof/>
            <w:kern w:val="2"/>
            <w:sz w:val="20"/>
            <w:szCs w:val="20"/>
            <w14:ligatures w14:val="standardContextual"/>
          </w:rPr>
          <w:tab/>
        </w:r>
        <w:r w:rsidR="000A284C" w:rsidRPr="000A284C">
          <w:rPr>
            <w:rStyle w:val="Hiperpovezava"/>
            <w:rFonts w:ascii="Arial" w:hAnsi="Arial" w:cs="Arial"/>
            <w:noProof/>
            <w:sz w:val="20"/>
            <w:szCs w:val="20"/>
          </w:rPr>
          <w:t xml:space="preserve"> Obrazec »ESPD« za vse gospodarske subjekte</w:t>
        </w:r>
        <w:r w:rsidR="000A284C" w:rsidRPr="000A284C">
          <w:rPr>
            <w:rFonts w:ascii="Arial" w:hAnsi="Arial" w:cs="Arial"/>
            <w:noProof/>
            <w:webHidden/>
            <w:sz w:val="20"/>
            <w:szCs w:val="20"/>
          </w:rPr>
          <w:tab/>
        </w:r>
        <w:r w:rsidR="000A284C" w:rsidRPr="000A284C">
          <w:rPr>
            <w:rFonts w:ascii="Arial" w:hAnsi="Arial" w:cs="Arial"/>
            <w:noProof/>
            <w:webHidden/>
            <w:sz w:val="20"/>
            <w:szCs w:val="20"/>
          </w:rPr>
          <w:fldChar w:fldCharType="begin"/>
        </w:r>
        <w:r w:rsidR="000A284C" w:rsidRPr="000A284C">
          <w:rPr>
            <w:rFonts w:ascii="Arial" w:hAnsi="Arial" w:cs="Arial"/>
            <w:noProof/>
            <w:webHidden/>
            <w:sz w:val="20"/>
            <w:szCs w:val="20"/>
          </w:rPr>
          <w:instrText xml:space="preserve"> PAGEREF _Toc203651098 \h </w:instrText>
        </w:r>
        <w:r w:rsidR="000A284C" w:rsidRPr="000A284C">
          <w:rPr>
            <w:rFonts w:ascii="Arial" w:hAnsi="Arial" w:cs="Arial"/>
            <w:noProof/>
            <w:webHidden/>
            <w:sz w:val="20"/>
            <w:szCs w:val="20"/>
          </w:rPr>
        </w:r>
        <w:r w:rsidR="000A284C" w:rsidRPr="000A284C">
          <w:rPr>
            <w:rFonts w:ascii="Arial" w:hAnsi="Arial" w:cs="Arial"/>
            <w:noProof/>
            <w:webHidden/>
            <w:sz w:val="20"/>
            <w:szCs w:val="20"/>
          </w:rPr>
          <w:fldChar w:fldCharType="separate"/>
        </w:r>
        <w:r>
          <w:rPr>
            <w:rFonts w:ascii="Arial" w:hAnsi="Arial" w:cs="Arial"/>
            <w:noProof/>
            <w:webHidden/>
            <w:sz w:val="20"/>
            <w:szCs w:val="20"/>
          </w:rPr>
          <w:t>11</w:t>
        </w:r>
        <w:r w:rsidR="000A284C" w:rsidRPr="000A284C">
          <w:rPr>
            <w:rFonts w:ascii="Arial" w:hAnsi="Arial" w:cs="Arial"/>
            <w:noProof/>
            <w:webHidden/>
            <w:sz w:val="20"/>
            <w:szCs w:val="20"/>
          </w:rPr>
          <w:fldChar w:fldCharType="end"/>
        </w:r>
      </w:hyperlink>
    </w:p>
    <w:p w14:paraId="711BB64A" w14:textId="37293F7E" w:rsidR="000A284C" w:rsidRPr="000A284C" w:rsidRDefault="001D6A8F">
      <w:pPr>
        <w:pStyle w:val="Kazalovsebine2"/>
        <w:rPr>
          <w:rFonts w:eastAsiaTheme="minorEastAsia"/>
          <w:color w:val="auto"/>
          <w:kern w:val="2"/>
          <w14:ligatures w14:val="standardContextual"/>
        </w:rPr>
      </w:pPr>
      <w:hyperlink w:anchor="_Toc203651099" w:history="1">
        <w:r w:rsidR="000A284C" w:rsidRPr="000A284C">
          <w:rPr>
            <w:rStyle w:val="Hiperpovezava"/>
          </w:rPr>
          <w:t>10.2</w:t>
        </w:r>
        <w:r w:rsidR="000A284C" w:rsidRPr="000A284C">
          <w:rPr>
            <w:rFonts w:eastAsiaTheme="minorEastAsia"/>
            <w:color w:val="auto"/>
            <w:kern w:val="2"/>
            <w14:ligatures w14:val="standardContextual"/>
          </w:rPr>
          <w:tab/>
        </w:r>
        <w:r w:rsidR="000A284C" w:rsidRPr="000A284C">
          <w:rPr>
            <w:rStyle w:val="Hiperpovezava"/>
          </w:rPr>
          <w:t>Ponudbena dokumentacija</w:t>
        </w:r>
        <w:r w:rsidR="000A284C" w:rsidRPr="000A284C">
          <w:rPr>
            <w:webHidden/>
          </w:rPr>
          <w:tab/>
        </w:r>
        <w:r w:rsidR="000A284C" w:rsidRPr="000A284C">
          <w:rPr>
            <w:webHidden/>
          </w:rPr>
          <w:fldChar w:fldCharType="begin"/>
        </w:r>
        <w:r w:rsidR="000A284C" w:rsidRPr="000A284C">
          <w:rPr>
            <w:webHidden/>
          </w:rPr>
          <w:instrText xml:space="preserve"> PAGEREF _Toc203651099 \h </w:instrText>
        </w:r>
        <w:r w:rsidR="000A284C" w:rsidRPr="000A284C">
          <w:rPr>
            <w:webHidden/>
          </w:rPr>
        </w:r>
        <w:r w:rsidR="000A284C" w:rsidRPr="000A284C">
          <w:rPr>
            <w:webHidden/>
          </w:rPr>
          <w:fldChar w:fldCharType="separate"/>
        </w:r>
        <w:r>
          <w:rPr>
            <w:webHidden/>
          </w:rPr>
          <w:t>11</w:t>
        </w:r>
        <w:r w:rsidR="000A284C" w:rsidRPr="000A284C">
          <w:rPr>
            <w:webHidden/>
          </w:rPr>
          <w:fldChar w:fldCharType="end"/>
        </w:r>
      </w:hyperlink>
    </w:p>
    <w:p w14:paraId="4F2D311D" w14:textId="77BDF240" w:rsidR="000A284C" w:rsidRPr="000A284C" w:rsidRDefault="001D6A8F">
      <w:pPr>
        <w:pStyle w:val="Kazalovsebine3"/>
        <w:tabs>
          <w:tab w:val="left" w:pos="1680"/>
        </w:tabs>
        <w:rPr>
          <w:rFonts w:ascii="Arial" w:eastAsiaTheme="minorEastAsia" w:hAnsi="Arial" w:cs="Arial"/>
          <w:noProof/>
          <w:kern w:val="2"/>
          <w:sz w:val="20"/>
          <w:szCs w:val="20"/>
          <w14:ligatures w14:val="standardContextual"/>
        </w:rPr>
      </w:pPr>
      <w:hyperlink w:anchor="_Toc203651100" w:history="1">
        <w:r w:rsidR="000A284C" w:rsidRPr="000A284C">
          <w:rPr>
            <w:rStyle w:val="Hiperpovezava"/>
            <w:rFonts w:ascii="Arial" w:hAnsi="Arial" w:cs="Arial"/>
            <w:noProof/>
            <w:sz w:val="20"/>
            <w:szCs w:val="20"/>
          </w:rPr>
          <w:t>10.2.1</w:t>
        </w:r>
        <w:r w:rsidR="000A284C" w:rsidRPr="000A284C">
          <w:rPr>
            <w:rFonts w:ascii="Arial" w:eastAsiaTheme="minorEastAsia" w:hAnsi="Arial" w:cs="Arial"/>
            <w:noProof/>
            <w:kern w:val="2"/>
            <w:sz w:val="20"/>
            <w:szCs w:val="20"/>
            <w14:ligatures w14:val="standardContextual"/>
          </w:rPr>
          <w:tab/>
        </w:r>
        <w:r w:rsidR="000A284C" w:rsidRPr="000A284C">
          <w:rPr>
            <w:rStyle w:val="Hiperpovezava"/>
            <w:rFonts w:ascii="Arial" w:hAnsi="Arial" w:cs="Arial"/>
            <w:noProof/>
            <w:sz w:val="20"/>
            <w:szCs w:val="20"/>
          </w:rPr>
          <w:t>Izpolnjene izjave, obrazce oz. dokumente</w:t>
        </w:r>
        <w:r w:rsidR="000A284C" w:rsidRPr="000A284C">
          <w:rPr>
            <w:rFonts w:ascii="Arial" w:hAnsi="Arial" w:cs="Arial"/>
            <w:noProof/>
            <w:webHidden/>
            <w:sz w:val="20"/>
            <w:szCs w:val="20"/>
          </w:rPr>
          <w:tab/>
        </w:r>
        <w:r w:rsidR="000A284C" w:rsidRPr="000A284C">
          <w:rPr>
            <w:rFonts w:ascii="Arial" w:hAnsi="Arial" w:cs="Arial"/>
            <w:noProof/>
            <w:webHidden/>
            <w:sz w:val="20"/>
            <w:szCs w:val="20"/>
          </w:rPr>
          <w:fldChar w:fldCharType="begin"/>
        </w:r>
        <w:r w:rsidR="000A284C" w:rsidRPr="000A284C">
          <w:rPr>
            <w:rFonts w:ascii="Arial" w:hAnsi="Arial" w:cs="Arial"/>
            <w:noProof/>
            <w:webHidden/>
            <w:sz w:val="20"/>
            <w:szCs w:val="20"/>
          </w:rPr>
          <w:instrText xml:space="preserve"> PAGEREF _Toc203651100 \h </w:instrText>
        </w:r>
        <w:r w:rsidR="000A284C" w:rsidRPr="000A284C">
          <w:rPr>
            <w:rFonts w:ascii="Arial" w:hAnsi="Arial" w:cs="Arial"/>
            <w:noProof/>
            <w:webHidden/>
            <w:sz w:val="20"/>
            <w:szCs w:val="20"/>
          </w:rPr>
        </w:r>
        <w:r w:rsidR="000A284C" w:rsidRPr="000A284C">
          <w:rPr>
            <w:rFonts w:ascii="Arial" w:hAnsi="Arial" w:cs="Arial"/>
            <w:noProof/>
            <w:webHidden/>
            <w:sz w:val="20"/>
            <w:szCs w:val="20"/>
          </w:rPr>
          <w:fldChar w:fldCharType="separate"/>
        </w:r>
        <w:r>
          <w:rPr>
            <w:rFonts w:ascii="Arial" w:hAnsi="Arial" w:cs="Arial"/>
            <w:noProof/>
            <w:webHidden/>
            <w:sz w:val="20"/>
            <w:szCs w:val="20"/>
          </w:rPr>
          <w:t>12</w:t>
        </w:r>
        <w:r w:rsidR="000A284C" w:rsidRPr="000A284C">
          <w:rPr>
            <w:rFonts w:ascii="Arial" w:hAnsi="Arial" w:cs="Arial"/>
            <w:noProof/>
            <w:webHidden/>
            <w:sz w:val="20"/>
            <w:szCs w:val="20"/>
          </w:rPr>
          <w:fldChar w:fldCharType="end"/>
        </w:r>
      </w:hyperlink>
    </w:p>
    <w:p w14:paraId="13C205AC" w14:textId="37D1A8E1" w:rsidR="000A284C" w:rsidRPr="000A284C" w:rsidRDefault="001D6A8F">
      <w:pPr>
        <w:pStyle w:val="Kazalovsebine3"/>
        <w:tabs>
          <w:tab w:val="left" w:pos="1680"/>
        </w:tabs>
        <w:rPr>
          <w:rFonts w:ascii="Arial" w:eastAsiaTheme="minorEastAsia" w:hAnsi="Arial" w:cs="Arial"/>
          <w:noProof/>
          <w:kern w:val="2"/>
          <w:sz w:val="20"/>
          <w:szCs w:val="20"/>
          <w14:ligatures w14:val="standardContextual"/>
        </w:rPr>
      </w:pPr>
      <w:hyperlink w:anchor="_Toc203651101" w:history="1">
        <w:r w:rsidR="000A284C" w:rsidRPr="000A284C">
          <w:rPr>
            <w:rStyle w:val="Hiperpovezava"/>
            <w:rFonts w:ascii="Arial" w:hAnsi="Arial" w:cs="Arial"/>
            <w:noProof/>
            <w:sz w:val="20"/>
            <w:szCs w:val="20"/>
          </w:rPr>
          <w:t>10.2.2</w:t>
        </w:r>
        <w:r w:rsidR="000A284C" w:rsidRPr="000A284C">
          <w:rPr>
            <w:rFonts w:ascii="Arial" w:eastAsiaTheme="minorEastAsia" w:hAnsi="Arial" w:cs="Arial"/>
            <w:noProof/>
            <w:kern w:val="2"/>
            <w:sz w:val="20"/>
            <w:szCs w:val="20"/>
            <w14:ligatures w14:val="standardContextual"/>
          </w:rPr>
          <w:tab/>
        </w:r>
        <w:r w:rsidR="000A284C" w:rsidRPr="000A284C">
          <w:rPr>
            <w:rStyle w:val="Hiperpovezava"/>
            <w:rFonts w:ascii="Arial" w:hAnsi="Arial" w:cs="Arial"/>
            <w:noProof/>
            <w:sz w:val="20"/>
            <w:szCs w:val="20"/>
          </w:rPr>
          <w:t>Druga dokazila</w:t>
        </w:r>
        <w:r w:rsidR="000A284C" w:rsidRPr="000A284C">
          <w:rPr>
            <w:rFonts w:ascii="Arial" w:hAnsi="Arial" w:cs="Arial"/>
            <w:noProof/>
            <w:webHidden/>
            <w:sz w:val="20"/>
            <w:szCs w:val="20"/>
          </w:rPr>
          <w:tab/>
        </w:r>
        <w:r w:rsidR="000A284C" w:rsidRPr="000A284C">
          <w:rPr>
            <w:rFonts w:ascii="Arial" w:hAnsi="Arial" w:cs="Arial"/>
            <w:noProof/>
            <w:webHidden/>
            <w:sz w:val="20"/>
            <w:szCs w:val="20"/>
          </w:rPr>
          <w:fldChar w:fldCharType="begin"/>
        </w:r>
        <w:r w:rsidR="000A284C" w:rsidRPr="000A284C">
          <w:rPr>
            <w:rFonts w:ascii="Arial" w:hAnsi="Arial" w:cs="Arial"/>
            <w:noProof/>
            <w:webHidden/>
            <w:sz w:val="20"/>
            <w:szCs w:val="20"/>
          </w:rPr>
          <w:instrText xml:space="preserve"> PAGEREF _Toc203651101 \h </w:instrText>
        </w:r>
        <w:r w:rsidR="000A284C" w:rsidRPr="000A284C">
          <w:rPr>
            <w:rFonts w:ascii="Arial" w:hAnsi="Arial" w:cs="Arial"/>
            <w:noProof/>
            <w:webHidden/>
            <w:sz w:val="20"/>
            <w:szCs w:val="20"/>
          </w:rPr>
        </w:r>
        <w:r w:rsidR="000A284C" w:rsidRPr="000A284C">
          <w:rPr>
            <w:rFonts w:ascii="Arial" w:hAnsi="Arial" w:cs="Arial"/>
            <w:noProof/>
            <w:webHidden/>
            <w:sz w:val="20"/>
            <w:szCs w:val="20"/>
          </w:rPr>
          <w:fldChar w:fldCharType="separate"/>
        </w:r>
        <w:r>
          <w:rPr>
            <w:rFonts w:ascii="Arial" w:hAnsi="Arial" w:cs="Arial"/>
            <w:noProof/>
            <w:webHidden/>
            <w:sz w:val="20"/>
            <w:szCs w:val="20"/>
          </w:rPr>
          <w:t>12</w:t>
        </w:r>
        <w:r w:rsidR="000A284C" w:rsidRPr="000A284C">
          <w:rPr>
            <w:rFonts w:ascii="Arial" w:hAnsi="Arial" w:cs="Arial"/>
            <w:noProof/>
            <w:webHidden/>
            <w:sz w:val="20"/>
            <w:szCs w:val="20"/>
          </w:rPr>
          <w:fldChar w:fldCharType="end"/>
        </w:r>
      </w:hyperlink>
    </w:p>
    <w:p w14:paraId="15604CB0" w14:textId="414EE20D" w:rsidR="000A284C" w:rsidRPr="000A284C" w:rsidRDefault="001D6A8F">
      <w:pPr>
        <w:pStyle w:val="Kazalovsebine3"/>
        <w:tabs>
          <w:tab w:val="left" w:pos="1680"/>
        </w:tabs>
        <w:rPr>
          <w:rFonts w:ascii="Arial" w:eastAsiaTheme="minorEastAsia" w:hAnsi="Arial" w:cs="Arial"/>
          <w:noProof/>
          <w:kern w:val="2"/>
          <w:sz w:val="20"/>
          <w:szCs w:val="20"/>
          <w14:ligatures w14:val="standardContextual"/>
        </w:rPr>
      </w:pPr>
      <w:hyperlink w:anchor="_Toc203651102" w:history="1">
        <w:r w:rsidR="000A284C" w:rsidRPr="000A284C">
          <w:rPr>
            <w:rStyle w:val="Hiperpovezava"/>
            <w:rFonts w:ascii="Arial" w:hAnsi="Arial" w:cs="Arial"/>
            <w:noProof/>
            <w:sz w:val="20"/>
            <w:szCs w:val="20"/>
          </w:rPr>
          <w:t>10.2.3</w:t>
        </w:r>
        <w:r w:rsidR="000A284C" w:rsidRPr="000A284C">
          <w:rPr>
            <w:rFonts w:ascii="Arial" w:eastAsiaTheme="minorEastAsia" w:hAnsi="Arial" w:cs="Arial"/>
            <w:noProof/>
            <w:kern w:val="2"/>
            <w:sz w:val="20"/>
            <w:szCs w:val="20"/>
            <w14:ligatures w14:val="standardContextual"/>
          </w:rPr>
          <w:tab/>
        </w:r>
        <w:r w:rsidR="000A284C" w:rsidRPr="000A284C">
          <w:rPr>
            <w:rStyle w:val="Hiperpovezava"/>
            <w:rFonts w:ascii="Arial" w:hAnsi="Arial" w:cs="Arial"/>
            <w:noProof/>
            <w:sz w:val="20"/>
            <w:szCs w:val="20"/>
          </w:rPr>
          <w:t>Dokazila za podizvajalca</w:t>
        </w:r>
        <w:r w:rsidR="000A284C" w:rsidRPr="000A284C">
          <w:rPr>
            <w:rFonts w:ascii="Arial" w:hAnsi="Arial" w:cs="Arial"/>
            <w:noProof/>
            <w:webHidden/>
            <w:sz w:val="20"/>
            <w:szCs w:val="20"/>
          </w:rPr>
          <w:tab/>
        </w:r>
        <w:r w:rsidR="000A284C" w:rsidRPr="000A284C">
          <w:rPr>
            <w:rFonts w:ascii="Arial" w:hAnsi="Arial" w:cs="Arial"/>
            <w:noProof/>
            <w:webHidden/>
            <w:sz w:val="20"/>
            <w:szCs w:val="20"/>
          </w:rPr>
          <w:fldChar w:fldCharType="begin"/>
        </w:r>
        <w:r w:rsidR="000A284C" w:rsidRPr="000A284C">
          <w:rPr>
            <w:rFonts w:ascii="Arial" w:hAnsi="Arial" w:cs="Arial"/>
            <w:noProof/>
            <w:webHidden/>
            <w:sz w:val="20"/>
            <w:szCs w:val="20"/>
          </w:rPr>
          <w:instrText xml:space="preserve"> PAGEREF _Toc203651102 \h </w:instrText>
        </w:r>
        <w:r w:rsidR="000A284C" w:rsidRPr="000A284C">
          <w:rPr>
            <w:rFonts w:ascii="Arial" w:hAnsi="Arial" w:cs="Arial"/>
            <w:noProof/>
            <w:webHidden/>
            <w:sz w:val="20"/>
            <w:szCs w:val="20"/>
          </w:rPr>
        </w:r>
        <w:r w:rsidR="000A284C" w:rsidRPr="000A284C">
          <w:rPr>
            <w:rFonts w:ascii="Arial" w:hAnsi="Arial" w:cs="Arial"/>
            <w:noProof/>
            <w:webHidden/>
            <w:sz w:val="20"/>
            <w:szCs w:val="20"/>
          </w:rPr>
          <w:fldChar w:fldCharType="separate"/>
        </w:r>
        <w:r>
          <w:rPr>
            <w:rFonts w:ascii="Arial" w:hAnsi="Arial" w:cs="Arial"/>
            <w:noProof/>
            <w:webHidden/>
            <w:sz w:val="20"/>
            <w:szCs w:val="20"/>
          </w:rPr>
          <w:t>12</w:t>
        </w:r>
        <w:r w:rsidR="000A284C" w:rsidRPr="000A284C">
          <w:rPr>
            <w:rFonts w:ascii="Arial" w:hAnsi="Arial" w:cs="Arial"/>
            <w:noProof/>
            <w:webHidden/>
            <w:sz w:val="20"/>
            <w:szCs w:val="20"/>
          </w:rPr>
          <w:fldChar w:fldCharType="end"/>
        </w:r>
      </w:hyperlink>
    </w:p>
    <w:p w14:paraId="2A6AAE11" w14:textId="734539FF" w:rsidR="000A284C" w:rsidRPr="000A284C" w:rsidRDefault="001D6A8F">
      <w:pPr>
        <w:pStyle w:val="Kazalovsebine3"/>
        <w:tabs>
          <w:tab w:val="left" w:pos="1680"/>
        </w:tabs>
        <w:rPr>
          <w:rFonts w:ascii="Arial" w:eastAsiaTheme="minorEastAsia" w:hAnsi="Arial" w:cs="Arial"/>
          <w:noProof/>
          <w:kern w:val="2"/>
          <w:sz w:val="20"/>
          <w:szCs w:val="20"/>
          <w14:ligatures w14:val="standardContextual"/>
        </w:rPr>
      </w:pPr>
      <w:hyperlink w:anchor="_Toc203651103" w:history="1">
        <w:r w:rsidR="000A284C" w:rsidRPr="000A284C">
          <w:rPr>
            <w:rStyle w:val="Hiperpovezava"/>
            <w:rFonts w:ascii="Arial" w:hAnsi="Arial" w:cs="Arial"/>
            <w:noProof/>
            <w:sz w:val="20"/>
            <w:szCs w:val="20"/>
          </w:rPr>
          <w:t>10.2.4</w:t>
        </w:r>
        <w:r w:rsidR="000A284C" w:rsidRPr="000A284C">
          <w:rPr>
            <w:rFonts w:ascii="Arial" w:eastAsiaTheme="minorEastAsia" w:hAnsi="Arial" w:cs="Arial"/>
            <w:noProof/>
            <w:kern w:val="2"/>
            <w:sz w:val="20"/>
            <w:szCs w:val="20"/>
            <w14:ligatures w14:val="standardContextual"/>
          </w:rPr>
          <w:tab/>
        </w:r>
        <w:r w:rsidR="000A284C" w:rsidRPr="000A284C">
          <w:rPr>
            <w:rStyle w:val="Hiperpovezava"/>
            <w:rFonts w:ascii="Arial" w:hAnsi="Arial" w:cs="Arial"/>
            <w:noProof/>
            <w:sz w:val="20"/>
            <w:szCs w:val="20"/>
          </w:rPr>
          <w:t>Dokazila za drugi subjekt</w:t>
        </w:r>
        <w:r w:rsidR="000A284C" w:rsidRPr="000A284C">
          <w:rPr>
            <w:rFonts w:ascii="Arial" w:hAnsi="Arial" w:cs="Arial"/>
            <w:noProof/>
            <w:webHidden/>
            <w:sz w:val="20"/>
            <w:szCs w:val="20"/>
          </w:rPr>
          <w:tab/>
        </w:r>
        <w:r w:rsidR="000A284C" w:rsidRPr="000A284C">
          <w:rPr>
            <w:rFonts w:ascii="Arial" w:hAnsi="Arial" w:cs="Arial"/>
            <w:noProof/>
            <w:webHidden/>
            <w:sz w:val="20"/>
            <w:szCs w:val="20"/>
          </w:rPr>
          <w:fldChar w:fldCharType="begin"/>
        </w:r>
        <w:r w:rsidR="000A284C" w:rsidRPr="000A284C">
          <w:rPr>
            <w:rFonts w:ascii="Arial" w:hAnsi="Arial" w:cs="Arial"/>
            <w:noProof/>
            <w:webHidden/>
            <w:sz w:val="20"/>
            <w:szCs w:val="20"/>
          </w:rPr>
          <w:instrText xml:space="preserve"> PAGEREF _Toc203651103 \h </w:instrText>
        </w:r>
        <w:r w:rsidR="000A284C" w:rsidRPr="000A284C">
          <w:rPr>
            <w:rFonts w:ascii="Arial" w:hAnsi="Arial" w:cs="Arial"/>
            <w:noProof/>
            <w:webHidden/>
            <w:sz w:val="20"/>
            <w:szCs w:val="20"/>
          </w:rPr>
        </w:r>
        <w:r w:rsidR="000A284C" w:rsidRPr="000A284C">
          <w:rPr>
            <w:rFonts w:ascii="Arial" w:hAnsi="Arial" w:cs="Arial"/>
            <w:noProof/>
            <w:webHidden/>
            <w:sz w:val="20"/>
            <w:szCs w:val="20"/>
          </w:rPr>
          <w:fldChar w:fldCharType="separate"/>
        </w:r>
        <w:r>
          <w:rPr>
            <w:rFonts w:ascii="Arial" w:hAnsi="Arial" w:cs="Arial"/>
            <w:noProof/>
            <w:webHidden/>
            <w:sz w:val="20"/>
            <w:szCs w:val="20"/>
          </w:rPr>
          <w:t>12</w:t>
        </w:r>
        <w:r w:rsidR="000A284C" w:rsidRPr="000A284C">
          <w:rPr>
            <w:rFonts w:ascii="Arial" w:hAnsi="Arial" w:cs="Arial"/>
            <w:noProof/>
            <w:webHidden/>
            <w:sz w:val="20"/>
            <w:szCs w:val="20"/>
          </w:rPr>
          <w:fldChar w:fldCharType="end"/>
        </w:r>
      </w:hyperlink>
    </w:p>
    <w:p w14:paraId="59A48982" w14:textId="45408329" w:rsidR="000A284C" w:rsidRPr="000A284C" w:rsidRDefault="001D6A8F">
      <w:pPr>
        <w:pStyle w:val="Kazalovsebine2"/>
        <w:rPr>
          <w:rFonts w:eastAsiaTheme="minorEastAsia"/>
          <w:color w:val="auto"/>
          <w:kern w:val="2"/>
          <w14:ligatures w14:val="standardContextual"/>
        </w:rPr>
      </w:pPr>
      <w:hyperlink w:anchor="_Toc203651104" w:history="1">
        <w:r w:rsidR="000A284C" w:rsidRPr="000A284C">
          <w:rPr>
            <w:rStyle w:val="Hiperpovezava"/>
          </w:rPr>
          <w:t>10.3</w:t>
        </w:r>
        <w:r w:rsidR="000A284C" w:rsidRPr="000A284C">
          <w:rPr>
            <w:rFonts w:eastAsiaTheme="minorEastAsia"/>
            <w:color w:val="auto"/>
            <w:kern w:val="2"/>
            <w14:ligatures w14:val="standardContextual"/>
          </w:rPr>
          <w:tab/>
        </w:r>
        <w:r w:rsidR="000A284C" w:rsidRPr="000A284C">
          <w:rPr>
            <w:rStyle w:val="Hiperpovezava"/>
          </w:rPr>
          <w:t>Druga določila za pripravo ponudbe</w:t>
        </w:r>
        <w:r w:rsidR="000A284C" w:rsidRPr="000A284C">
          <w:rPr>
            <w:webHidden/>
          </w:rPr>
          <w:tab/>
        </w:r>
        <w:r w:rsidR="000A284C" w:rsidRPr="000A284C">
          <w:rPr>
            <w:webHidden/>
          </w:rPr>
          <w:fldChar w:fldCharType="begin"/>
        </w:r>
        <w:r w:rsidR="000A284C" w:rsidRPr="000A284C">
          <w:rPr>
            <w:webHidden/>
          </w:rPr>
          <w:instrText xml:space="preserve"> PAGEREF _Toc203651104 \h </w:instrText>
        </w:r>
        <w:r w:rsidR="000A284C" w:rsidRPr="000A284C">
          <w:rPr>
            <w:webHidden/>
          </w:rPr>
        </w:r>
        <w:r w:rsidR="000A284C" w:rsidRPr="000A284C">
          <w:rPr>
            <w:webHidden/>
          </w:rPr>
          <w:fldChar w:fldCharType="separate"/>
        </w:r>
        <w:r>
          <w:rPr>
            <w:webHidden/>
          </w:rPr>
          <w:t>12</w:t>
        </w:r>
        <w:r w:rsidR="000A284C" w:rsidRPr="000A284C">
          <w:rPr>
            <w:webHidden/>
          </w:rPr>
          <w:fldChar w:fldCharType="end"/>
        </w:r>
      </w:hyperlink>
    </w:p>
    <w:p w14:paraId="183C1712" w14:textId="081B4BA7" w:rsidR="000A284C" w:rsidRPr="000A284C" w:rsidRDefault="001D6A8F">
      <w:pPr>
        <w:pStyle w:val="Kazalovsebine3"/>
        <w:tabs>
          <w:tab w:val="left" w:pos="1680"/>
        </w:tabs>
        <w:rPr>
          <w:rFonts w:ascii="Arial" w:eastAsiaTheme="minorEastAsia" w:hAnsi="Arial" w:cs="Arial"/>
          <w:noProof/>
          <w:kern w:val="2"/>
          <w:sz w:val="20"/>
          <w:szCs w:val="20"/>
          <w14:ligatures w14:val="standardContextual"/>
        </w:rPr>
      </w:pPr>
      <w:hyperlink w:anchor="_Toc203651105" w:history="1">
        <w:r w:rsidR="000A284C" w:rsidRPr="000A284C">
          <w:rPr>
            <w:rStyle w:val="Hiperpovezava"/>
            <w:rFonts w:ascii="Arial" w:hAnsi="Arial" w:cs="Arial"/>
            <w:noProof/>
            <w:sz w:val="20"/>
            <w:szCs w:val="20"/>
          </w:rPr>
          <w:t>10.3.1</w:t>
        </w:r>
        <w:r w:rsidR="000A284C" w:rsidRPr="000A284C">
          <w:rPr>
            <w:rFonts w:ascii="Arial" w:eastAsiaTheme="minorEastAsia" w:hAnsi="Arial" w:cs="Arial"/>
            <w:noProof/>
            <w:kern w:val="2"/>
            <w:sz w:val="20"/>
            <w:szCs w:val="20"/>
            <w14:ligatures w14:val="standardContextual"/>
          </w:rPr>
          <w:tab/>
        </w:r>
        <w:r w:rsidR="000A284C" w:rsidRPr="000A284C">
          <w:rPr>
            <w:rStyle w:val="Hiperpovezava"/>
            <w:rFonts w:ascii="Arial" w:hAnsi="Arial" w:cs="Arial"/>
            <w:noProof/>
            <w:sz w:val="20"/>
            <w:szCs w:val="20"/>
          </w:rPr>
          <w:t xml:space="preserve">  Jezik</w:t>
        </w:r>
        <w:r w:rsidR="000A284C" w:rsidRPr="000A284C">
          <w:rPr>
            <w:rFonts w:ascii="Arial" w:hAnsi="Arial" w:cs="Arial"/>
            <w:noProof/>
            <w:webHidden/>
            <w:sz w:val="20"/>
            <w:szCs w:val="20"/>
          </w:rPr>
          <w:tab/>
        </w:r>
        <w:r w:rsidR="000A284C" w:rsidRPr="000A284C">
          <w:rPr>
            <w:rFonts w:ascii="Arial" w:hAnsi="Arial" w:cs="Arial"/>
            <w:noProof/>
            <w:webHidden/>
            <w:sz w:val="20"/>
            <w:szCs w:val="20"/>
          </w:rPr>
          <w:fldChar w:fldCharType="begin"/>
        </w:r>
        <w:r w:rsidR="000A284C" w:rsidRPr="000A284C">
          <w:rPr>
            <w:rFonts w:ascii="Arial" w:hAnsi="Arial" w:cs="Arial"/>
            <w:noProof/>
            <w:webHidden/>
            <w:sz w:val="20"/>
            <w:szCs w:val="20"/>
          </w:rPr>
          <w:instrText xml:space="preserve"> PAGEREF _Toc203651105 \h </w:instrText>
        </w:r>
        <w:r w:rsidR="000A284C" w:rsidRPr="000A284C">
          <w:rPr>
            <w:rFonts w:ascii="Arial" w:hAnsi="Arial" w:cs="Arial"/>
            <w:noProof/>
            <w:webHidden/>
            <w:sz w:val="20"/>
            <w:szCs w:val="20"/>
          </w:rPr>
        </w:r>
        <w:r w:rsidR="000A284C" w:rsidRPr="000A284C">
          <w:rPr>
            <w:rFonts w:ascii="Arial" w:hAnsi="Arial" w:cs="Arial"/>
            <w:noProof/>
            <w:webHidden/>
            <w:sz w:val="20"/>
            <w:szCs w:val="20"/>
          </w:rPr>
          <w:fldChar w:fldCharType="separate"/>
        </w:r>
        <w:r>
          <w:rPr>
            <w:rFonts w:ascii="Arial" w:hAnsi="Arial" w:cs="Arial"/>
            <w:noProof/>
            <w:webHidden/>
            <w:sz w:val="20"/>
            <w:szCs w:val="20"/>
          </w:rPr>
          <w:t>12</w:t>
        </w:r>
        <w:r w:rsidR="000A284C" w:rsidRPr="000A284C">
          <w:rPr>
            <w:rFonts w:ascii="Arial" w:hAnsi="Arial" w:cs="Arial"/>
            <w:noProof/>
            <w:webHidden/>
            <w:sz w:val="20"/>
            <w:szCs w:val="20"/>
          </w:rPr>
          <w:fldChar w:fldCharType="end"/>
        </w:r>
      </w:hyperlink>
    </w:p>
    <w:p w14:paraId="544DD505" w14:textId="07E7EA9E" w:rsidR="000A284C" w:rsidRPr="000A284C" w:rsidRDefault="001D6A8F">
      <w:pPr>
        <w:pStyle w:val="Kazalovsebine3"/>
        <w:tabs>
          <w:tab w:val="left" w:pos="1680"/>
        </w:tabs>
        <w:rPr>
          <w:rFonts w:ascii="Arial" w:eastAsiaTheme="minorEastAsia" w:hAnsi="Arial" w:cs="Arial"/>
          <w:noProof/>
          <w:kern w:val="2"/>
          <w:sz w:val="20"/>
          <w:szCs w:val="20"/>
          <w14:ligatures w14:val="standardContextual"/>
        </w:rPr>
      </w:pPr>
      <w:hyperlink w:anchor="_Toc203651106" w:history="1">
        <w:r w:rsidR="000A284C" w:rsidRPr="000A284C">
          <w:rPr>
            <w:rStyle w:val="Hiperpovezava"/>
            <w:rFonts w:ascii="Arial" w:hAnsi="Arial" w:cs="Arial"/>
            <w:noProof/>
            <w:sz w:val="20"/>
            <w:szCs w:val="20"/>
          </w:rPr>
          <w:t>10.3.2</w:t>
        </w:r>
        <w:r w:rsidR="000A284C" w:rsidRPr="000A284C">
          <w:rPr>
            <w:rFonts w:ascii="Arial" w:eastAsiaTheme="minorEastAsia" w:hAnsi="Arial" w:cs="Arial"/>
            <w:noProof/>
            <w:kern w:val="2"/>
            <w:sz w:val="20"/>
            <w:szCs w:val="20"/>
            <w14:ligatures w14:val="standardContextual"/>
          </w:rPr>
          <w:tab/>
        </w:r>
        <w:r w:rsidR="000A284C" w:rsidRPr="000A284C">
          <w:rPr>
            <w:rStyle w:val="Hiperpovezava"/>
            <w:rFonts w:ascii="Arial" w:hAnsi="Arial" w:cs="Arial"/>
            <w:noProof/>
            <w:sz w:val="20"/>
            <w:szCs w:val="20"/>
          </w:rPr>
          <w:t xml:space="preserve"> Veljavnost ponudbe</w:t>
        </w:r>
        <w:r w:rsidR="000A284C" w:rsidRPr="000A284C">
          <w:rPr>
            <w:rFonts w:ascii="Arial" w:hAnsi="Arial" w:cs="Arial"/>
            <w:noProof/>
            <w:webHidden/>
            <w:sz w:val="20"/>
            <w:szCs w:val="20"/>
          </w:rPr>
          <w:tab/>
        </w:r>
        <w:r w:rsidR="000A284C" w:rsidRPr="000A284C">
          <w:rPr>
            <w:rFonts w:ascii="Arial" w:hAnsi="Arial" w:cs="Arial"/>
            <w:noProof/>
            <w:webHidden/>
            <w:sz w:val="20"/>
            <w:szCs w:val="20"/>
          </w:rPr>
          <w:fldChar w:fldCharType="begin"/>
        </w:r>
        <w:r w:rsidR="000A284C" w:rsidRPr="000A284C">
          <w:rPr>
            <w:rFonts w:ascii="Arial" w:hAnsi="Arial" w:cs="Arial"/>
            <w:noProof/>
            <w:webHidden/>
            <w:sz w:val="20"/>
            <w:szCs w:val="20"/>
          </w:rPr>
          <w:instrText xml:space="preserve"> PAGEREF _Toc203651106 \h </w:instrText>
        </w:r>
        <w:r w:rsidR="000A284C" w:rsidRPr="000A284C">
          <w:rPr>
            <w:rFonts w:ascii="Arial" w:hAnsi="Arial" w:cs="Arial"/>
            <w:noProof/>
            <w:webHidden/>
            <w:sz w:val="20"/>
            <w:szCs w:val="20"/>
          </w:rPr>
        </w:r>
        <w:r w:rsidR="000A284C" w:rsidRPr="000A284C">
          <w:rPr>
            <w:rFonts w:ascii="Arial" w:hAnsi="Arial" w:cs="Arial"/>
            <w:noProof/>
            <w:webHidden/>
            <w:sz w:val="20"/>
            <w:szCs w:val="20"/>
          </w:rPr>
          <w:fldChar w:fldCharType="separate"/>
        </w:r>
        <w:r>
          <w:rPr>
            <w:rFonts w:ascii="Arial" w:hAnsi="Arial" w:cs="Arial"/>
            <w:noProof/>
            <w:webHidden/>
            <w:sz w:val="20"/>
            <w:szCs w:val="20"/>
          </w:rPr>
          <w:t>13</w:t>
        </w:r>
        <w:r w:rsidR="000A284C" w:rsidRPr="000A284C">
          <w:rPr>
            <w:rFonts w:ascii="Arial" w:hAnsi="Arial" w:cs="Arial"/>
            <w:noProof/>
            <w:webHidden/>
            <w:sz w:val="20"/>
            <w:szCs w:val="20"/>
          </w:rPr>
          <w:fldChar w:fldCharType="end"/>
        </w:r>
      </w:hyperlink>
    </w:p>
    <w:p w14:paraId="48F20598" w14:textId="1490610E" w:rsidR="000A284C" w:rsidRPr="000A284C" w:rsidRDefault="001D6A8F">
      <w:pPr>
        <w:pStyle w:val="Kazalovsebine3"/>
        <w:tabs>
          <w:tab w:val="left" w:pos="1680"/>
        </w:tabs>
        <w:rPr>
          <w:rFonts w:ascii="Arial" w:eastAsiaTheme="minorEastAsia" w:hAnsi="Arial" w:cs="Arial"/>
          <w:noProof/>
          <w:kern w:val="2"/>
          <w:sz w:val="20"/>
          <w:szCs w:val="20"/>
          <w14:ligatures w14:val="standardContextual"/>
        </w:rPr>
      </w:pPr>
      <w:hyperlink w:anchor="_Toc203651107" w:history="1">
        <w:r w:rsidR="000A284C" w:rsidRPr="000A284C">
          <w:rPr>
            <w:rStyle w:val="Hiperpovezava"/>
            <w:rFonts w:ascii="Arial" w:hAnsi="Arial" w:cs="Arial"/>
            <w:noProof/>
            <w:sz w:val="20"/>
            <w:szCs w:val="20"/>
          </w:rPr>
          <w:t>10.3.3</w:t>
        </w:r>
        <w:r w:rsidR="000A284C" w:rsidRPr="000A284C">
          <w:rPr>
            <w:rFonts w:ascii="Arial" w:eastAsiaTheme="minorEastAsia" w:hAnsi="Arial" w:cs="Arial"/>
            <w:noProof/>
            <w:kern w:val="2"/>
            <w:sz w:val="20"/>
            <w:szCs w:val="20"/>
            <w14:ligatures w14:val="standardContextual"/>
          </w:rPr>
          <w:tab/>
        </w:r>
        <w:r w:rsidR="000A284C" w:rsidRPr="000A284C">
          <w:rPr>
            <w:rStyle w:val="Hiperpovezava"/>
            <w:rFonts w:ascii="Arial" w:hAnsi="Arial" w:cs="Arial"/>
            <w:noProof/>
            <w:sz w:val="20"/>
            <w:szCs w:val="20"/>
          </w:rPr>
          <w:t xml:space="preserve"> Skupna ponudba</w:t>
        </w:r>
        <w:r w:rsidR="000A284C" w:rsidRPr="000A284C">
          <w:rPr>
            <w:rFonts w:ascii="Arial" w:hAnsi="Arial" w:cs="Arial"/>
            <w:noProof/>
            <w:webHidden/>
            <w:sz w:val="20"/>
            <w:szCs w:val="20"/>
          </w:rPr>
          <w:tab/>
        </w:r>
        <w:r w:rsidR="000A284C" w:rsidRPr="000A284C">
          <w:rPr>
            <w:rFonts w:ascii="Arial" w:hAnsi="Arial" w:cs="Arial"/>
            <w:noProof/>
            <w:webHidden/>
            <w:sz w:val="20"/>
            <w:szCs w:val="20"/>
          </w:rPr>
          <w:fldChar w:fldCharType="begin"/>
        </w:r>
        <w:r w:rsidR="000A284C" w:rsidRPr="000A284C">
          <w:rPr>
            <w:rFonts w:ascii="Arial" w:hAnsi="Arial" w:cs="Arial"/>
            <w:noProof/>
            <w:webHidden/>
            <w:sz w:val="20"/>
            <w:szCs w:val="20"/>
          </w:rPr>
          <w:instrText xml:space="preserve"> PAGEREF _Toc203651107 \h </w:instrText>
        </w:r>
        <w:r w:rsidR="000A284C" w:rsidRPr="000A284C">
          <w:rPr>
            <w:rFonts w:ascii="Arial" w:hAnsi="Arial" w:cs="Arial"/>
            <w:noProof/>
            <w:webHidden/>
            <w:sz w:val="20"/>
            <w:szCs w:val="20"/>
          </w:rPr>
        </w:r>
        <w:r w:rsidR="000A284C" w:rsidRPr="000A284C">
          <w:rPr>
            <w:rFonts w:ascii="Arial" w:hAnsi="Arial" w:cs="Arial"/>
            <w:noProof/>
            <w:webHidden/>
            <w:sz w:val="20"/>
            <w:szCs w:val="20"/>
          </w:rPr>
          <w:fldChar w:fldCharType="separate"/>
        </w:r>
        <w:r>
          <w:rPr>
            <w:rFonts w:ascii="Arial" w:hAnsi="Arial" w:cs="Arial"/>
            <w:noProof/>
            <w:webHidden/>
            <w:sz w:val="20"/>
            <w:szCs w:val="20"/>
          </w:rPr>
          <w:t>13</w:t>
        </w:r>
        <w:r w:rsidR="000A284C" w:rsidRPr="000A284C">
          <w:rPr>
            <w:rFonts w:ascii="Arial" w:hAnsi="Arial" w:cs="Arial"/>
            <w:noProof/>
            <w:webHidden/>
            <w:sz w:val="20"/>
            <w:szCs w:val="20"/>
          </w:rPr>
          <w:fldChar w:fldCharType="end"/>
        </w:r>
      </w:hyperlink>
    </w:p>
    <w:p w14:paraId="07CD7DD3" w14:textId="3769C82B" w:rsidR="000A284C" w:rsidRPr="000A284C" w:rsidRDefault="001D6A8F">
      <w:pPr>
        <w:pStyle w:val="Kazalovsebine3"/>
        <w:tabs>
          <w:tab w:val="left" w:pos="1680"/>
        </w:tabs>
        <w:rPr>
          <w:rFonts w:ascii="Arial" w:eastAsiaTheme="minorEastAsia" w:hAnsi="Arial" w:cs="Arial"/>
          <w:noProof/>
          <w:kern w:val="2"/>
          <w:sz w:val="20"/>
          <w:szCs w:val="20"/>
          <w14:ligatures w14:val="standardContextual"/>
        </w:rPr>
      </w:pPr>
      <w:hyperlink w:anchor="_Toc203651108" w:history="1">
        <w:r w:rsidR="000A284C" w:rsidRPr="000A284C">
          <w:rPr>
            <w:rStyle w:val="Hiperpovezava"/>
            <w:rFonts w:ascii="Arial" w:hAnsi="Arial" w:cs="Arial"/>
            <w:noProof/>
            <w:sz w:val="20"/>
            <w:szCs w:val="20"/>
          </w:rPr>
          <w:t>10.3.4</w:t>
        </w:r>
        <w:r w:rsidR="000A284C" w:rsidRPr="000A284C">
          <w:rPr>
            <w:rFonts w:ascii="Arial" w:eastAsiaTheme="minorEastAsia" w:hAnsi="Arial" w:cs="Arial"/>
            <w:noProof/>
            <w:kern w:val="2"/>
            <w:sz w:val="20"/>
            <w:szCs w:val="20"/>
            <w14:ligatures w14:val="standardContextual"/>
          </w:rPr>
          <w:tab/>
        </w:r>
        <w:r w:rsidR="000A284C" w:rsidRPr="000A284C">
          <w:rPr>
            <w:rStyle w:val="Hiperpovezava"/>
            <w:rFonts w:ascii="Arial" w:hAnsi="Arial" w:cs="Arial"/>
            <w:noProof/>
            <w:sz w:val="20"/>
            <w:szCs w:val="20"/>
          </w:rPr>
          <w:t xml:space="preserve"> Ponudba s podizvajalci</w:t>
        </w:r>
        <w:r w:rsidR="000A284C" w:rsidRPr="000A284C">
          <w:rPr>
            <w:rFonts w:ascii="Arial" w:hAnsi="Arial" w:cs="Arial"/>
            <w:noProof/>
            <w:webHidden/>
            <w:sz w:val="20"/>
            <w:szCs w:val="20"/>
          </w:rPr>
          <w:tab/>
        </w:r>
        <w:r w:rsidR="000A284C" w:rsidRPr="000A284C">
          <w:rPr>
            <w:rFonts w:ascii="Arial" w:hAnsi="Arial" w:cs="Arial"/>
            <w:noProof/>
            <w:webHidden/>
            <w:sz w:val="20"/>
            <w:szCs w:val="20"/>
          </w:rPr>
          <w:fldChar w:fldCharType="begin"/>
        </w:r>
        <w:r w:rsidR="000A284C" w:rsidRPr="000A284C">
          <w:rPr>
            <w:rFonts w:ascii="Arial" w:hAnsi="Arial" w:cs="Arial"/>
            <w:noProof/>
            <w:webHidden/>
            <w:sz w:val="20"/>
            <w:szCs w:val="20"/>
          </w:rPr>
          <w:instrText xml:space="preserve"> PAGEREF _Toc203651108 \h </w:instrText>
        </w:r>
        <w:r w:rsidR="000A284C" w:rsidRPr="000A284C">
          <w:rPr>
            <w:rFonts w:ascii="Arial" w:hAnsi="Arial" w:cs="Arial"/>
            <w:noProof/>
            <w:webHidden/>
            <w:sz w:val="20"/>
            <w:szCs w:val="20"/>
          </w:rPr>
        </w:r>
        <w:r w:rsidR="000A284C" w:rsidRPr="000A284C">
          <w:rPr>
            <w:rFonts w:ascii="Arial" w:hAnsi="Arial" w:cs="Arial"/>
            <w:noProof/>
            <w:webHidden/>
            <w:sz w:val="20"/>
            <w:szCs w:val="20"/>
          </w:rPr>
          <w:fldChar w:fldCharType="separate"/>
        </w:r>
        <w:r>
          <w:rPr>
            <w:rFonts w:ascii="Arial" w:hAnsi="Arial" w:cs="Arial"/>
            <w:noProof/>
            <w:webHidden/>
            <w:sz w:val="20"/>
            <w:szCs w:val="20"/>
          </w:rPr>
          <w:t>13</w:t>
        </w:r>
        <w:r w:rsidR="000A284C" w:rsidRPr="000A284C">
          <w:rPr>
            <w:rFonts w:ascii="Arial" w:hAnsi="Arial" w:cs="Arial"/>
            <w:noProof/>
            <w:webHidden/>
            <w:sz w:val="20"/>
            <w:szCs w:val="20"/>
          </w:rPr>
          <w:fldChar w:fldCharType="end"/>
        </w:r>
      </w:hyperlink>
    </w:p>
    <w:p w14:paraId="7160C6D0" w14:textId="44E1E9EB" w:rsidR="000A284C" w:rsidRPr="000A284C" w:rsidRDefault="001D6A8F">
      <w:pPr>
        <w:pStyle w:val="Kazalovsebine3"/>
        <w:tabs>
          <w:tab w:val="left" w:pos="1680"/>
        </w:tabs>
        <w:rPr>
          <w:rFonts w:ascii="Arial" w:eastAsiaTheme="minorEastAsia" w:hAnsi="Arial" w:cs="Arial"/>
          <w:noProof/>
          <w:kern w:val="2"/>
          <w:sz w:val="20"/>
          <w:szCs w:val="20"/>
          <w14:ligatures w14:val="standardContextual"/>
        </w:rPr>
      </w:pPr>
      <w:hyperlink w:anchor="_Toc203651109" w:history="1">
        <w:r w:rsidR="000A284C" w:rsidRPr="000A284C">
          <w:rPr>
            <w:rStyle w:val="Hiperpovezava"/>
            <w:rFonts w:ascii="Arial" w:hAnsi="Arial" w:cs="Arial"/>
            <w:noProof/>
            <w:sz w:val="20"/>
            <w:szCs w:val="20"/>
          </w:rPr>
          <w:t>10.3.5</w:t>
        </w:r>
        <w:r w:rsidR="000A284C" w:rsidRPr="000A284C">
          <w:rPr>
            <w:rFonts w:ascii="Arial" w:eastAsiaTheme="minorEastAsia" w:hAnsi="Arial" w:cs="Arial"/>
            <w:noProof/>
            <w:kern w:val="2"/>
            <w:sz w:val="20"/>
            <w:szCs w:val="20"/>
            <w14:ligatures w14:val="standardContextual"/>
          </w:rPr>
          <w:tab/>
        </w:r>
        <w:r w:rsidR="000A284C" w:rsidRPr="000A284C">
          <w:rPr>
            <w:rStyle w:val="Hiperpovezava"/>
            <w:rFonts w:ascii="Arial" w:hAnsi="Arial" w:cs="Arial"/>
            <w:noProof/>
            <w:sz w:val="20"/>
            <w:szCs w:val="20"/>
          </w:rPr>
          <w:t>Uporaba zmogljivosti drugih subjektov</w:t>
        </w:r>
        <w:r w:rsidR="000A284C" w:rsidRPr="000A284C">
          <w:rPr>
            <w:rFonts w:ascii="Arial" w:hAnsi="Arial" w:cs="Arial"/>
            <w:noProof/>
            <w:webHidden/>
            <w:sz w:val="20"/>
            <w:szCs w:val="20"/>
          </w:rPr>
          <w:tab/>
        </w:r>
        <w:r w:rsidR="000A284C" w:rsidRPr="000A284C">
          <w:rPr>
            <w:rFonts w:ascii="Arial" w:hAnsi="Arial" w:cs="Arial"/>
            <w:noProof/>
            <w:webHidden/>
            <w:sz w:val="20"/>
            <w:szCs w:val="20"/>
          </w:rPr>
          <w:fldChar w:fldCharType="begin"/>
        </w:r>
        <w:r w:rsidR="000A284C" w:rsidRPr="000A284C">
          <w:rPr>
            <w:rFonts w:ascii="Arial" w:hAnsi="Arial" w:cs="Arial"/>
            <w:noProof/>
            <w:webHidden/>
            <w:sz w:val="20"/>
            <w:szCs w:val="20"/>
          </w:rPr>
          <w:instrText xml:space="preserve"> PAGEREF _Toc203651109 \h </w:instrText>
        </w:r>
        <w:r w:rsidR="000A284C" w:rsidRPr="000A284C">
          <w:rPr>
            <w:rFonts w:ascii="Arial" w:hAnsi="Arial" w:cs="Arial"/>
            <w:noProof/>
            <w:webHidden/>
            <w:sz w:val="20"/>
            <w:szCs w:val="20"/>
          </w:rPr>
        </w:r>
        <w:r w:rsidR="000A284C" w:rsidRPr="000A284C">
          <w:rPr>
            <w:rFonts w:ascii="Arial" w:hAnsi="Arial" w:cs="Arial"/>
            <w:noProof/>
            <w:webHidden/>
            <w:sz w:val="20"/>
            <w:szCs w:val="20"/>
          </w:rPr>
          <w:fldChar w:fldCharType="separate"/>
        </w:r>
        <w:r>
          <w:rPr>
            <w:rFonts w:ascii="Arial" w:hAnsi="Arial" w:cs="Arial"/>
            <w:noProof/>
            <w:webHidden/>
            <w:sz w:val="20"/>
            <w:szCs w:val="20"/>
          </w:rPr>
          <w:t>14</w:t>
        </w:r>
        <w:r w:rsidR="000A284C" w:rsidRPr="000A284C">
          <w:rPr>
            <w:rFonts w:ascii="Arial" w:hAnsi="Arial" w:cs="Arial"/>
            <w:noProof/>
            <w:webHidden/>
            <w:sz w:val="20"/>
            <w:szCs w:val="20"/>
          </w:rPr>
          <w:fldChar w:fldCharType="end"/>
        </w:r>
      </w:hyperlink>
    </w:p>
    <w:p w14:paraId="28B81E7D" w14:textId="4DCA0125" w:rsidR="000A284C" w:rsidRPr="000A284C" w:rsidRDefault="001D6A8F">
      <w:pPr>
        <w:pStyle w:val="Kazalovsebine3"/>
        <w:tabs>
          <w:tab w:val="left" w:pos="1680"/>
        </w:tabs>
        <w:rPr>
          <w:rFonts w:ascii="Arial" w:eastAsiaTheme="minorEastAsia" w:hAnsi="Arial" w:cs="Arial"/>
          <w:noProof/>
          <w:kern w:val="2"/>
          <w:sz w:val="20"/>
          <w:szCs w:val="20"/>
          <w14:ligatures w14:val="standardContextual"/>
        </w:rPr>
      </w:pPr>
      <w:hyperlink w:anchor="_Toc203651110" w:history="1">
        <w:r w:rsidR="000A284C" w:rsidRPr="000A284C">
          <w:rPr>
            <w:rStyle w:val="Hiperpovezava"/>
            <w:rFonts w:ascii="Arial" w:hAnsi="Arial" w:cs="Arial"/>
            <w:noProof/>
            <w:sz w:val="20"/>
            <w:szCs w:val="20"/>
          </w:rPr>
          <w:t>10.3.6</w:t>
        </w:r>
        <w:r w:rsidR="000A284C" w:rsidRPr="000A284C">
          <w:rPr>
            <w:rFonts w:ascii="Arial" w:eastAsiaTheme="minorEastAsia" w:hAnsi="Arial" w:cs="Arial"/>
            <w:noProof/>
            <w:kern w:val="2"/>
            <w:sz w:val="20"/>
            <w:szCs w:val="20"/>
            <w14:ligatures w14:val="standardContextual"/>
          </w:rPr>
          <w:tab/>
        </w:r>
        <w:r w:rsidR="000A284C" w:rsidRPr="000A284C">
          <w:rPr>
            <w:rStyle w:val="Hiperpovezava"/>
            <w:rFonts w:ascii="Arial" w:hAnsi="Arial" w:cs="Arial"/>
            <w:noProof/>
            <w:sz w:val="20"/>
            <w:szCs w:val="20"/>
          </w:rPr>
          <w:t>Tuji gospodarski subjekti</w:t>
        </w:r>
        <w:r w:rsidR="000A284C" w:rsidRPr="000A284C">
          <w:rPr>
            <w:rFonts w:ascii="Arial" w:hAnsi="Arial" w:cs="Arial"/>
            <w:noProof/>
            <w:webHidden/>
            <w:sz w:val="20"/>
            <w:szCs w:val="20"/>
          </w:rPr>
          <w:tab/>
        </w:r>
        <w:r w:rsidR="000A284C" w:rsidRPr="000A284C">
          <w:rPr>
            <w:rFonts w:ascii="Arial" w:hAnsi="Arial" w:cs="Arial"/>
            <w:noProof/>
            <w:webHidden/>
            <w:sz w:val="20"/>
            <w:szCs w:val="20"/>
          </w:rPr>
          <w:fldChar w:fldCharType="begin"/>
        </w:r>
        <w:r w:rsidR="000A284C" w:rsidRPr="000A284C">
          <w:rPr>
            <w:rFonts w:ascii="Arial" w:hAnsi="Arial" w:cs="Arial"/>
            <w:noProof/>
            <w:webHidden/>
            <w:sz w:val="20"/>
            <w:szCs w:val="20"/>
          </w:rPr>
          <w:instrText xml:space="preserve"> PAGEREF _Toc203651110 \h </w:instrText>
        </w:r>
        <w:r w:rsidR="000A284C" w:rsidRPr="000A284C">
          <w:rPr>
            <w:rFonts w:ascii="Arial" w:hAnsi="Arial" w:cs="Arial"/>
            <w:noProof/>
            <w:webHidden/>
            <w:sz w:val="20"/>
            <w:szCs w:val="20"/>
          </w:rPr>
        </w:r>
        <w:r w:rsidR="000A284C" w:rsidRPr="000A284C">
          <w:rPr>
            <w:rFonts w:ascii="Arial" w:hAnsi="Arial" w:cs="Arial"/>
            <w:noProof/>
            <w:webHidden/>
            <w:sz w:val="20"/>
            <w:szCs w:val="20"/>
          </w:rPr>
          <w:fldChar w:fldCharType="separate"/>
        </w:r>
        <w:r>
          <w:rPr>
            <w:rFonts w:ascii="Arial" w:hAnsi="Arial" w:cs="Arial"/>
            <w:noProof/>
            <w:webHidden/>
            <w:sz w:val="20"/>
            <w:szCs w:val="20"/>
          </w:rPr>
          <w:t>14</w:t>
        </w:r>
        <w:r w:rsidR="000A284C" w:rsidRPr="000A284C">
          <w:rPr>
            <w:rFonts w:ascii="Arial" w:hAnsi="Arial" w:cs="Arial"/>
            <w:noProof/>
            <w:webHidden/>
            <w:sz w:val="20"/>
            <w:szCs w:val="20"/>
          </w:rPr>
          <w:fldChar w:fldCharType="end"/>
        </w:r>
      </w:hyperlink>
    </w:p>
    <w:p w14:paraId="3A765DE1" w14:textId="7CD2675F" w:rsidR="000A284C" w:rsidRPr="000A284C" w:rsidRDefault="001D6A8F">
      <w:pPr>
        <w:pStyle w:val="Kazalovsebine3"/>
        <w:tabs>
          <w:tab w:val="left" w:pos="1680"/>
        </w:tabs>
        <w:rPr>
          <w:rFonts w:ascii="Arial" w:eastAsiaTheme="minorEastAsia" w:hAnsi="Arial" w:cs="Arial"/>
          <w:noProof/>
          <w:kern w:val="2"/>
          <w:sz w:val="20"/>
          <w:szCs w:val="20"/>
          <w14:ligatures w14:val="standardContextual"/>
        </w:rPr>
      </w:pPr>
      <w:hyperlink w:anchor="_Toc203651111" w:history="1">
        <w:r w:rsidR="000A284C" w:rsidRPr="000A284C">
          <w:rPr>
            <w:rStyle w:val="Hiperpovezava"/>
            <w:rFonts w:ascii="Arial" w:eastAsia="Calibri" w:hAnsi="Arial" w:cs="Arial"/>
            <w:noProof/>
            <w:sz w:val="20"/>
            <w:szCs w:val="20"/>
          </w:rPr>
          <w:t>10.3.7</w:t>
        </w:r>
        <w:r w:rsidR="000A284C" w:rsidRPr="000A284C">
          <w:rPr>
            <w:rFonts w:ascii="Arial" w:eastAsiaTheme="minorEastAsia" w:hAnsi="Arial" w:cs="Arial"/>
            <w:noProof/>
            <w:kern w:val="2"/>
            <w:sz w:val="20"/>
            <w:szCs w:val="20"/>
            <w14:ligatures w14:val="standardContextual"/>
          </w:rPr>
          <w:tab/>
        </w:r>
        <w:r w:rsidR="000A284C" w:rsidRPr="000A284C">
          <w:rPr>
            <w:rStyle w:val="Hiperpovezava"/>
            <w:rFonts w:ascii="Arial" w:eastAsia="Calibri" w:hAnsi="Arial" w:cs="Arial"/>
            <w:noProof/>
            <w:sz w:val="20"/>
            <w:szCs w:val="20"/>
          </w:rPr>
          <w:t xml:space="preserve"> Variantne ponudbe</w:t>
        </w:r>
        <w:r w:rsidR="000A284C" w:rsidRPr="000A284C">
          <w:rPr>
            <w:rFonts w:ascii="Arial" w:hAnsi="Arial" w:cs="Arial"/>
            <w:noProof/>
            <w:webHidden/>
            <w:sz w:val="20"/>
            <w:szCs w:val="20"/>
          </w:rPr>
          <w:tab/>
        </w:r>
        <w:r w:rsidR="000A284C" w:rsidRPr="000A284C">
          <w:rPr>
            <w:rFonts w:ascii="Arial" w:hAnsi="Arial" w:cs="Arial"/>
            <w:noProof/>
            <w:webHidden/>
            <w:sz w:val="20"/>
            <w:szCs w:val="20"/>
          </w:rPr>
          <w:fldChar w:fldCharType="begin"/>
        </w:r>
        <w:r w:rsidR="000A284C" w:rsidRPr="000A284C">
          <w:rPr>
            <w:rFonts w:ascii="Arial" w:hAnsi="Arial" w:cs="Arial"/>
            <w:noProof/>
            <w:webHidden/>
            <w:sz w:val="20"/>
            <w:szCs w:val="20"/>
          </w:rPr>
          <w:instrText xml:space="preserve"> PAGEREF _Toc203651111 \h </w:instrText>
        </w:r>
        <w:r w:rsidR="000A284C" w:rsidRPr="000A284C">
          <w:rPr>
            <w:rFonts w:ascii="Arial" w:hAnsi="Arial" w:cs="Arial"/>
            <w:noProof/>
            <w:webHidden/>
            <w:sz w:val="20"/>
            <w:szCs w:val="20"/>
          </w:rPr>
        </w:r>
        <w:r w:rsidR="000A284C" w:rsidRPr="000A284C">
          <w:rPr>
            <w:rFonts w:ascii="Arial" w:hAnsi="Arial" w:cs="Arial"/>
            <w:noProof/>
            <w:webHidden/>
            <w:sz w:val="20"/>
            <w:szCs w:val="20"/>
          </w:rPr>
          <w:fldChar w:fldCharType="separate"/>
        </w:r>
        <w:r>
          <w:rPr>
            <w:rFonts w:ascii="Arial" w:hAnsi="Arial" w:cs="Arial"/>
            <w:noProof/>
            <w:webHidden/>
            <w:sz w:val="20"/>
            <w:szCs w:val="20"/>
          </w:rPr>
          <w:t>15</w:t>
        </w:r>
        <w:r w:rsidR="000A284C" w:rsidRPr="000A284C">
          <w:rPr>
            <w:rFonts w:ascii="Arial" w:hAnsi="Arial" w:cs="Arial"/>
            <w:noProof/>
            <w:webHidden/>
            <w:sz w:val="20"/>
            <w:szCs w:val="20"/>
          </w:rPr>
          <w:fldChar w:fldCharType="end"/>
        </w:r>
      </w:hyperlink>
    </w:p>
    <w:p w14:paraId="69FC4A9E" w14:textId="524F5F33" w:rsidR="000A284C" w:rsidRPr="000A284C" w:rsidRDefault="001D6A8F">
      <w:pPr>
        <w:pStyle w:val="Kazalovsebine1"/>
        <w:rPr>
          <w:rFonts w:eastAsiaTheme="minorEastAsia"/>
          <w:bCs w:val="0"/>
          <w:caps w:val="0"/>
          <w:kern w:val="2"/>
          <w14:ligatures w14:val="standardContextual"/>
        </w:rPr>
      </w:pPr>
      <w:hyperlink w:anchor="_Toc203651112" w:history="1">
        <w:r w:rsidR="000A284C" w:rsidRPr="000A284C">
          <w:rPr>
            <w:rStyle w:val="Hiperpovezava"/>
          </w:rPr>
          <w:t>11</w:t>
        </w:r>
        <w:r w:rsidR="000A284C" w:rsidRPr="000A284C">
          <w:rPr>
            <w:rFonts w:eastAsiaTheme="minorEastAsia"/>
            <w:bCs w:val="0"/>
            <w:caps w:val="0"/>
            <w:kern w:val="2"/>
            <w14:ligatures w14:val="standardContextual"/>
          </w:rPr>
          <w:tab/>
        </w:r>
        <w:r w:rsidR="000A284C" w:rsidRPr="000A284C">
          <w:rPr>
            <w:rStyle w:val="Hiperpovezava"/>
          </w:rPr>
          <w:t>FINANČNA ZAVAROVANJA</w:t>
        </w:r>
        <w:r w:rsidR="000A284C" w:rsidRPr="000A284C">
          <w:rPr>
            <w:webHidden/>
          </w:rPr>
          <w:tab/>
        </w:r>
        <w:r w:rsidR="000A284C" w:rsidRPr="000A284C">
          <w:rPr>
            <w:webHidden/>
          </w:rPr>
          <w:fldChar w:fldCharType="begin"/>
        </w:r>
        <w:r w:rsidR="000A284C" w:rsidRPr="000A284C">
          <w:rPr>
            <w:webHidden/>
          </w:rPr>
          <w:instrText xml:space="preserve"> PAGEREF _Toc203651112 \h </w:instrText>
        </w:r>
        <w:r w:rsidR="000A284C" w:rsidRPr="000A284C">
          <w:rPr>
            <w:webHidden/>
          </w:rPr>
        </w:r>
        <w:r w:rsidR="000A284C" w:rsidRPr="000A284C">
          <w:rPr>
            <w:webHidden/>
          </w:rPr>
          <w:fldChar w:fldCharType="separate"/>
        </w:r>
        <w:r>
          <w:rPr>
            <w:webHidden/>
          </w:rPr>
          <w:t>15</w:t>
        </w:r>
        <w:r w:rsidR="000A284C" w:rsidRPr="000A284C">
          <w:rPr>
            <w:webHidden/>
          </w:rPr>
          <w:fldChar w:fldCharType="end"/>
        </w:r>
      </w:hyperlink>
    </w:p>
    <w:p w14:paraId="0EC76CFD" w14:textId="708C429E" w:rsidR="000A284C" w:rsidRPr="000A284C" w:rsidRDefault="001D6A8F">
      <w:pPr>
        <w:pStyle w:val="Kazalovsebine2"/>
        <w:rPr>
          <w:rFonts w:eastAsiaTheme="minorEastAsia"/>
          <w:color w:val="auto"/>
          <w:kern w:val="2"/>
          <w14:ligatures w14:val="standardContextual"/>
        </w:rPr>
      </w:pPr>
      <w:hyperlink w:anchor="_Toc203651113" w:history="1">
        <w:r w:rsidR="000A284C" w:rsidRPr="000A284C">
          <w:rPr>
            <w:rStyle w:val="Hiperpovezava"/>
          </w:rPr>
          <w:t>11.1 Dobra izvedba pogodbenih obveznosti</w:t>
        </w:r>
        <w:r w:rsidR="000A284C" w:rsidRPr="000A284C">
          <w:rPr>
            <w:webHidden/>
          </w:rPr>
          <w:tab/>
        </w:r>
        <w:r w:rsidR="000A284C" w:rsidRPr="000A284C">
          <w:rPr>
            <w:webHidden/>
          </w:rPr>
          <w:fldChar w:fldCharType="begin"/>
        </w:r>
        <w:r w:rsidR="000A284C" w:rsidRPr="000A284C">
          <w:rPr>
            <w:webHidden/>
          </w:rPr>
          <w:instrText xml:space="preserve"> PAGEREF _Toc203651113 \h </w:instrText>
        </w:r>
        <w:r w:rsidR="000A284C" w:rsidRPr="000A284C">
          <w:rPr>
            <w:webHidden/>
          </w:rPr>
        </w:r>
        <w:r w:rsidR="000A284C" w:rsidRPr="000A284C">
          <w:rPr>
            <w:webHidden/>
          </w:rPr>
          <w:fldChar w:fldCharType="separate"/>
        </w:r>
        <w:r>
          <w:rPr>
            <w:webHidden/>
          </w:rPr>
          <w:t>15</w:t>
        </w:r>
        <w:r w:rsidR="000A284C" w:rsidRPr="000A284C">
          <w:rPr>
            <w:webHidden/>
          </w:rPr>
          <w:fldChar w:fldCharType="end"/>
        </w:r>
      </w:hyperlink>
    </w:p>
    <w:p w14:paraId="13ACD45E" w14:textId="75300601" w:rsidR="000A284C" w:rsidRPr="000A284C" w:rsidRDefault="001D6A8F">
      <w:pPr>
        <w:pStyle w:val="Kazalovsebine1"/>
        <w:rPr>
          <w:rFonts w:eastAsiaTheme="minorEastAsia"/>
          <w:bCs w:val="0"/>
          <w:caps w:val="0"/>
          <w:kern w:val="2"/>
          <w14:ligatures w14:val="standardContextual"/>
        </w:rPr>
      </w:pPr>
      <w:hyperlink w:anchor="_Toc203651114" w:history="1">
        <w:r w:rsidR="000A284C" w:rsidRPr="000A284C">
          <w:rPr>
            <w:rStyle w:val="Hiperpovezava"/>
          </w:rPr>
          <w:t>12</w:t>
        </w:r>
        <w:r w:rsidR="000A284C" w:rsidRPr="000A284C">
          <w:rPr>
            <w:rFonts w:eastAsiaTheme="minorEastAsia"/>
            <w:bCs w:val="0"/>
            <w:caps w:val="0"/>
            <w:kern w:val="2"/>
            <w14:ligatures w14:val="standardContextual"/>
          </w:rPr>
          <w:tab/>
        </w:r>
        <w:r w:rsidR="000A284C" w:rsidRPr="000A284C">
          <w:rPr>
            <w:rStyle w:val="Hiperpovezava"/>
          </w:rPr>
          <w:t>OSTALA DOLOČILA V ZVEZI S POSTOPKOM JAVNEGA NAROČILA</w:t>
        </w:r>
        <w:r w:rsidR="000A284C" w:rsidRPr="000A284C">
          <w:rPr>
            <w:webHidden/>
          </w:rPr>
          <w:tab/>
        </w:r>
        <w:r w:rsidR="000A284C" w:rsidRPr="000A284C">
          <w:rPr>
            <w:webHidden/>
          </w:rPr>
          <w:fldChar w:fldCharType="begin"/>
        </w:r>
        <w:r w:rsidR="000A284C" w:rsidRPr="000A284C">
          <w:rPr>
            <w:webHidden/>
          </w:rPr>
          <w:instrText xml:space="preserve"> PAGEREF _Toc203651114 \h </w:instrText>
        </w:r>
        <w:r w:rsidR="000A284C" w:rsidRPr="000A284C">
          <w:rPr>
            <w:webHidden/>
          </w:rPr>
        </w:r>
        <w:r w:rsidR="000A284C" w:rsidRPr="000A284C">
          <w:rPr>
            <w:webHidden/>
          </w:rPr>
          <w:fldChar w:fldCharType="separate"/>
        </w:r>
        <w:r>
          <w:rPr>
            <w:webHidden/>
          </w:rPr>
          <w:t>16</w:t>
        </w:r>
        <w:r w:rsidR="000A284C" w:rsidRPr="000A284C">
          <w:rPr>
            <w:webHidden/>
          </w:rPr>
          <w:fldChar w:fldCharType="end"/>
        </w:r>
      </w:hyperlink>
    </w:p>
    <w:p w14:paraId="685BE54D" w14:textId="318E6D20" w:rsidR="000A284C" w:rsidRPr="000A284C" w:rsidRDefault="001D6A8F">
      <w:pPr>
        <w:pStyle w:val="Kazalovsebine2"/>
        <w:rPr>
          <w:rFonts w:eastAsiaTheme="minorEastAsia"/>
          <w:color w:val="auto"/>
          <w:kern w:val="2"/>
          <w14:ligatures w14:val="standardContextual"/>
        </w:rPr>
      </w:pPr>
      <w:hyperlink w:anchor="_Toc203651115" w:history="1">
        <w:r w:rsidR="000A284C" w:rsidRPr="000A284C">
          <w:rPr>
            <w:rStyle w:val="Hiperpovezava"/>
          </w:rPr>
          <w:t>12.1</w:t>
        </w:r>
        <w:r w:rsidR="000A284C" w:rsidRPr="000A284C">
          <w:rPr>
            <w:rFonts w:eastAsiaTheme="minorEastAsia"/>
            <w:color w:val="auto"/>
            <w:kern w:val="2"/>
            <w14:ligatures w14:val="standardContextual"/>
          </w:rPr>
          <w:tab/>
        </w:r>
        <w:r w:rsidR="000A284C" w:rsidRPr="000A284C">
          <w:rPr>
            <w:rStyle w:val="Hiperpovezava"/>
          </w:rPr>
          <w:t>Obvestilo o odločitvi o oddaji naročila</w:t>
        </w:r>
        <w:r w:rsidR="000A284C" w:rsidRPr="000A284C">
          <w:rPr>
            <w:webHidden/>
          </w:rPr>
          <w:tab/>
        </w:r>
        <w:r w:rsidR="000A284C" w:rsidRPr="000A284C">
          <w:rPr>
            <w:webHidden/>
          </w:rPr>
          <w:fldChar w:fldCharType="begin"/>
        </w:r>
        <w:r w:rsidR="000A284C" w:rsidRPr="000A284C">
          <w:rPr>
            <w:webHidden/>
          </w:rPr>
          <w:instrText xml:space="preserve"> PAGEREF _Toc203651115 \h </w:instrText>
        </w:r>
        <w:r w:rsidR="000A284C" w:rsidRPr="000A284C">
          <w:rPr>
            <w:webHidden/>
          </w:rPr>
        </w:r>
        <w:r w:rsidR="000A284C" w:rsidRPr="000A284C">
          <w:rPr>
            <w:webHidden/>
          </w:rPr>
          <w:fldChar w:fldCharType="separate"/>
        </w:r>
        <w:r>
          <w:rPr>
            <w:webHidden/>
          </w:rPr>
          <w:t>16</w:t>
        </w:r>
        <w:r w:rsidR="000A284C" w:rsidRPr="000A284C">
          <w:rPr>
            <w:webHidden/>
          </w:rPr>
          <w:fldChar w:fldCharType="end"/>
        </w:r>
      </w:hyperlink>
    </w:p>
    <w:p w14:paraId="28789BEE" w14:textId="48308871" w:rsidR="000A284C" w:rsidRPr="000A284C" w:rsidRDefault="001D6A8F">
      <w:pPr>
        <w:pStyle w:val="Kazalovsebine2"/>
        <w:rPr>
          <w:rFonts w:eastAsiaTheme="minorEastAsia"/>
          <w:color w:val="auto"/>
          <w:kern w:val="2"/>
          <w14:ligatures w14:val="standardContextual"/>
        </w:rPr>
      </w:pPr>
      <w:hyperlink w:anchor="_Toc203651116" w:history="1">
        <w:r w:rsidR="000A284C" w:rsidRPr="000A284C">
          <w:rPr>
            <w:rStyle w:val="Hiperpovezava"/>
          </w:rPr>
          <w:t>12.2</w:t>
        </w:r>
        <w:r w:rsidR="000A284C" w:rsidRPr="000A284C">
          <w:rPr>
            <w:rFonts w:eastAsiaTheme="minorEastAsia"/>
            <w:color w:val="auto"/>
            <w:kern w:val="2"/>
            <w14:ligatures w14:val="standardContextual"/>
          </w:rPr>
          <w:tab/>
        </w:r>
        <w:r w:rsidR="000A284C" w:rsidRPr="000A284C">
          <w:rPr>
            <w:rStyle w:val="Hiperpovezava"/>
          </w:rPr>
          <w:t>Sklenitev pogodbe</w:t>
        </w:r>
        <w:r w:rsidR="000A284C" w:rsidRPr="000A284C">
          <w:rPr>
            <w:webHidden/>
          </w:rPr>
          <w:tab/>
        </w:r>
        <w:r w:rsidR="000A284C" w:rsidRPr="000A284C">
          <w:rPr>
            <w:webHidden/>
          </w:rPr>
          <w:fldChar w:fldCharType="begin"/>
        </w:r>
        <w:r w:rsidR="000A284C" w:rsidRPr="000A284C">
          <w:rPr>
            <w:webHidden/>
          </w:rPr>
          <w:instrText xml:space="preserve"> PAGEREF _Toc203651116 \h </w:instrText>
        </w:r>
        <w:r w:rsidR="000A284C" w:rsidRPr="000A284C">
          <w:rPr>
            <w:webHidden/>
          </w:rPr>
        </w:r>
        <w:r w:rsidR="000A284C" w:rsidRPr="000A284C">
          <w:rPr>
            <w:webHidden/>
          </w:rPr>
          <w:fldChar w:fldCharType="separate"/>
        </w:r>
        <w:r>
          <w:rPr>
            <w:webHidden/>
          </w:rPr>
          <w:t>16</w:t>
        </w:r>
        <w:r w:rsidR="000A284C" w:rsidRPr="000A284C">
          <w:rPr>
            <w:webHidden/>
          </w:rPr>
          <w:fldChar w:fldCharType="end"/>
        </w:r>
      </w:hyperlink>
    </w:p>
    <w:p w14:paraId="3602D4F3" w14:textId="7A7AE936" w:rsidR="000A284C" w:rsidRPr="000A284C" w:rsidRDefault="001D6A8F">
      <w:pPr>
        <w:pStyle w:val="Kazalovsebine2"/>
        <w:rPr>
          <w:rFonts w:eastAsiaTheme="minorEastAsia"/>
          <w:color w:val="auto"/>
          <w:kern w:val="2"/>
          <w14:ligatures w14:val="standardContextual"/>
        </w:rPr>
      </w:pPr>
      <w:hyperlink w:anchor="_Toc203651117" w:history="1">
        <w:r w:rsidR="000A284C" w:rsidRPr="000A284C">
          <w:rPr>
            <w:rStyle w:val="Hiperpovezava"/>
          </w:rPr>
          <w:t>12.3</w:t>
        </w:r>
        <w:r w:rsidR="000A284C" w:rsidRPr="000A284C">
          <w:rPr>
            <w:rFonts w:eastAsiaTheme="minorEastAsia"/>
            <w:color w:val="auto"/>
            <w:kern w:val="2"/>
            <w14:ligatures w14:val="standardContextual"/>
          </w:rPr>
          <w:tab/>
        </w:r>
        <w:r w:rsidR="000A284C" w:rsidRPr="000A284C">
          <w:rPr>
            <w:rStyle w:val="Hiperpovezava"/>
          </w:rPr>
          <w:t>Predčasno prenehanje pogodbe</w:t>
        </w:r>
        <w:r w:rsidR="000A284C" w:rsidRPr="000A284C">
          <w:rPr>
            <w:webHidden/>
          </w:rPr>
          <w:tab/>
        </w:r>
        <w:r w:rsidR="000A284C" w:rsidRPr="000A284C">
          <w:rPr>
            <w:webHidden/>
          </w:rPr>
          <w:fldChar w:fldCharType="begin"/>
        </w:r>
        <w:r w:rsidR="000A284C" w:rsidRPr="000A284C">
          <w:rPr>
            <w:webHidden/>
          </w:rPr>
          <w:instrText xml:space="preserve"> PAGEREF _Toc203651117 \h </w:instrText>
        </w:r>
        <w:r w:rsidR="000A284C" w:rsidRPr="000A284C">
          <w:rPr>
            <w:webHidden/>
          </w:rPr>
        </w:r>
        <w:r w:rsidR="000A284C" w:rsidRPr="000A284C">
          <w:rPr>
            <w:webHidden/>
          </w:rPr>
          <w:fldChar w:fldCharType="separate"/>
        </w:r>
        <w:r>
          <w:rPr>
            <w:webHidden/>
          </w:rPr>
          <w:t>17</w:t>
        </w:r>
        <w:r w:rsidR="000A284C" w:rsidRPr="000A284C">
          <w:rPr>
            <w:webHidden/>
          </w:rPr>
          <w:fldChar w:fldCharType="end"/>
        </w:r>
      </w:hyperlink>
    </w:p>
    <w:p w14:paraId="25B03FCD" w14:textId="3DA07F48" w:rsidR="000A284C" w:rsidRPr="000A284C" w:rsidRDefault="001D6A8F">
      <w:pPr>
        <w:pStyle w:val="Kazalovsebine2"/>
        <w:rPr>
          <w:rFonts w:eastAsiaTheme="minorEastAsia"/>
          <w:color w:val="auto"/>
          <w:kern w:val="2"/>
          <w14:ligatures w14:val="standardContextual"/>
        </w:rPr>
      </w:pPr>
      <w:hyperlink w:anchor="_Toc203651118" w:history="1">
        <w:r w:rsidR="000A284C" w:rsidRPr="000A284C">
          <w:rPr>
            <w:rStyle w:val="Hiperpovezava"/>
          </w:rPr>
          <w:t>12.4</w:t>
        </w:r>
        <w:r w:rsidR="000A284C" w:rsidRPr="000A284C">
          <w:rPr>
            <w:rFonts w:eastAsiaTheme="minorEastAsia"/>
            <w:color w:val="auto"/>
            <w:kern w:val="2"/>
            <w14:ligatures w14:val="standardContextual"/>
          </w:rPr>
          <w:tab/>
        </w:r>
        <w:r w:rsidR="000A284C" w:rsidRPr="000A284C">
          <w:rPr>
            <w:rStyle w:val="Hiperpovezava"/>
          </w:rPr>
          <w:t>Spoštovanje hišnega reda in varovanje podatkov naročnika</w:t>
        </w:r>
        <w:r w:rsidR="000A284C" w:rsidRPr="000A284C">
          <w:rPr>
            <w:webHidden/>
          </w:rPr>
          <w:tab/>
        </w:r>
        <w:r w:rsidR="000A284C" w:rsidRPr="000A284C">
          <w:rPr>
            <w:webHidden/>
          </w:rPr>
          <w:fldChar w:fldCharType="begin"/>
        </w:r>
        <w:r w:rsidR="000A284C" w:rsidRPr="000A284C">
          <w:rPr>
            <w:webHidden/>
          </w:rPr>
          <w:instrText xml:space="preserve"> PAGEREF _Toc203651118 \h </w:instrText>
        </w:r>
        <w:r w:rsidR="000A284C" w:rsidRPr="000A284C">
          <w:rPr>
            <w:webHidden/>
          </w:rPr>
        </w:r>
        <w:r w:rsidR="000A284C" w:rsidRPr="000A284C">
          <w:rPr>
            <w:webHidden/>
          </w:rPr>
          <w:fldChar w:fldCharType="separate"/>
        </w:r>
        <w:r>
          <w:rPr>
            <w:webHidden/>
          </w:rPr>
          <w:t>17</w:t>
        </w:r>
        <w:r w:rsidR="000A284C" w:rsidRPr="000A284C">
          <w:rPr>
            <w:webHidden/>
          </w:rPr>
          <w:fldChar w:fldCharType="end"/>
        </w:r>
      </w:hyperlink>
    </w:p>
    <w:p w14:paraId="758C66EC" w14:textId="08034C06" w:rsidR="000A284C" w:rsidRDefault="001D6A8F">
      <w:pPr>
        <w:pStyle w:val="Kazalovsebine2"/>
        <w:rPr>
          <w:rStyle w:val="Hiperpovezava"/>
        </w:rPr>
      </w:pPr>
      <w:hyperlink w:anchor="_Toc203651119" w:history="1">
        <w:r w:rsidR="000A284C" w:rsidRPr="000A284C">
          <w:rPr>
            <w:rStyle w:val="Hiperpovezava"/>
          </w:rPr>
          <w:t>12.5</w:t>
        </w:r>
        <w:r w:rsidR="000A284C" w:rsidRPr="000A284C">
          <w:rPr>
            <w:rFonts w:eastAsiaTheme="minorEastAsia"/>
            <w:color w:val="auto"/>
            <w:kern w:val="2"/>
            <w14:ligatures w14:val="standardContextual"/>
          </w:rPr>
          <w:tab/>
        </w:r>
        <w:r w:rsidR="000A284C" w:rsidRPr="000A284C">
          <w:rPr>
            <w:rStyle w:val="Hiperpovezava"/>
          </w:rPr>
          <w:t>Pravno varstvo</w:t>
        </w:r>
        <w:r w:rsidR="000A284C" w:rsidRPr="000A284C">
          <w:rPr>
            <w:webHidden/>
          </w:rPr>
          <w:tab/>
        </w:r>
        <w:r w:rsidR="000A284C" w:rsidRPr="000A284C">
          <w:rPr>
            <w:webHidden/>
          </w:rPr>
          <w:fldChar w:fldCharType="begin"/>
        </w:r>
        <w:r w:rsidR="000A284C" w:rsidRPr="000A284C">
          <w:rPr>
            <w:webHidden/>
          </w:rPr>
          <w:instrText xml:space="preserve"> PAGEREF _Toc203651119 \h </w:instrText>
        </w:r>
        <w:r w:rsidR="000A284C" w:rsidRPr="000A284C">
          <w:rPr>
            <w:webHidden/>
          </w:rPr>
        </w:r>
        <w:r w:rsidR="000A284C" w:rsidRPr="000A284C">
          <w:rPr>
            <w:webHidden/>
          </w:rPr>
          <w:fldChar w:fldCharType="separate"/>
        </w:r>
        <w:r>
          <w:rPr>
            <w:webHidden/>
          </w:rPr>
          <w:t>17</w:t>
        </w:r>
        <w:r w:rsidR="000A284C" w:rsidRPr="000A284C">
          <w:rPr>
            <w:webHidden/>
          </w:rPr>
          <w:fldChar w:fldCharType="end"/>
        </w:r>
      </w:hyperlink>
    </w:p>
    <w:p w14:paraId="2D50CDEC" w14:textId="26D44C3B" w:rsidR="000A284C" w:rsidRPr="000A284C" w:rsidRDefault="000A284C" w:rsidP="000A284C">
      <w:pPr>
        <w:spacing w:line="240" w:lineRule="auto"/>
        <w:rPr>
          <w:rFonts w:ascii="Arial" w:hAnsi="Arial" w:cs="Arial"/>
          <w:noProof/>
          <w:color w:val="0000FF"/>
          <w:sz w:val="20"/>
          <w:szCs w:val="20"/>
          <w:u w:val="single"/>
        </w:rPr>
      </w:pPr>
      <w:r>
        <w:rPr>
          <w:rStyle w:val="Hiperpovezava"/>
          <w:noProof/>
        </w:rPr>
        <w:br w:type="page"/>
      </w:r>
    </w:p>
    <w:p w14:paraId="7B806CEB" w14:textId="26556891" w:rsidR="003A774D" w:rsidRPr="00CC1C97" w:rsidRDefault="00CC1C97" w:rsidP="008C73A3">
      <w:pPr>
        <w:pStyle w:val="Naslov1"/>
        <w:ind w:left="709" w:hanging="709"/>
        <w:jc w:val="both"/>
      </w:pPr>
      <w:r w:rsidRPr="008C73A3">
        <w:rPr>
          <w:sz w:val="20"/>
          <w:szCs w:val="20"/>
        </w:rPr>
        <w:lastRenderedPageBreak/>
        <w:fldChar w:fldCharType="end"/>
      </w:r>
      <w:bookmarkStart w:id="0" w:name="_Toc87964216"/>
      <w:bookmarkStart w:id="1" w:name="_Toc203651080"/>
      <w:r w:rsidR="006936D6" w:rsidRPr="00CC1C97">
        <w:t>1</w:t>
      </w:r>
      <w:r w:rsidR="006936D6" w:rsidRPr="00CC1C97">
        <w:tab/>
      </w:r>
      <w:r w:rsidR="003A774D" w:rsidRPr="00CC1C97">
        <w:t>NAROČNIK</w:t>
      </w:r>
      <w:bookmarkEnd w:id="0"/>
      <w:bookmarkEnd w:id="1"/>
    </w:p>
    <w:p w14:paraId="08DF6E42" w14:textId="77777777" w:rsidR="00CF194B" w:rsidRPr="00453625" w:rsidRDefault="003A774D" w:rsidP="006B29E5">
      <w:pPr>
        <w:pStyle w:val="Naslov1"/>
        <w:spacing w:before="0" w:after="0" w:line="260" w:lineRule="exact"/>
        <w:ind w:left="432" w:hanging="432"/>
      </w:pPr>
      <w:r w:rsidRPr="00453625">
        <w:t xml:space="preserve"> </w:t>
      </w:r>
    </w:p>
    <w:p w14:paraId="463589C8" w14:textId="42F88357" w:rsidR="00E20A67" w:rsidRPr="00E20A67" w:rsidRDefault="006112AE" w:rsidP="00E20A67">
      <w:pPr>
        <w:jc w:val="both"/>
        <w:rPr>
          <w:rFonts w:ascii="Arial" w:hAnsi="Arial" w:cs="Arial"/>
          <w:dstrike/>
          <w:color w:val="000000" w:themeColor="text1"/>
          <w:sz w:val="20"/>
          <w:szCs w:val="20"/>
        </w:rPr>
      </w:pPr>
      <w:r w:rsidRPr="00ED4593">
        <w:rPr>
          <w:rFonts w:ascii="Arial" w:hAnsi="Arial" w:cs="Arial"/>
          <w:color w:val="000000" w:themeColor="text1"/>
          <w:sz w:val="20"/>
          <w:szCs w:val="20"/>
        </w:rPr>
        <w:t>Na podlagi Zakona o ja</w:t>
      </w:r>
      <w:r w:rsidR="00FD37CD" w:rsidRPr="00ED4593">
        <w:rPr>
          <w:rFonts w:ascii="Arial" w:hAnsi="Arial" w:cs="Arial"/>
          <w:color w:val="000000" w:themeColor="text1"/>
          <w:sz w:val="20"/>
          <w:szCs w:val="20"/>
        </w:rPr>
        <w:t>vnem naročanju (Ur.</w:t>
      </w:r>
      <w:r w:rsidR="0054331A" w:rsidRPr="00ED4593">
        <w:rPr>
          <w:rFonts w:ascii="Arial" w:hAnsi="Arial" w:cs="Arial"/>
          <w:color w:val="000000" w:themeColor="text1"/>
          <w:sz w:val="20"/>
          <w:szCs w:val="20"/>
        </w:rPr>
        <w:t xml:space="preserve"> </w:t>
      </w:r>
      <w:r w:rsidR="00FD37CD" w:rsidRPr="00ED4593">
        <w:rPr>
          <w:rFonts w:ascii="Arial" w:hAnsi="Arial" w:cs="Arial"/>
          <w:color w:val="000000" w:themeColor="text1"/>
          <w:sz w:val="20"/>
          <w:szCs w:val="20"/>
        </w:rPr>
        <w:t>l. RS št. 91</w:t>
      </w:r>
      <w:r w:rsidRPr="00ED4593">
        <w:rPr>
          <w:rFonts w:ascii="Arial" w:hAnsi="Arial" w:cs="Arial"/>
          <w:color w:val="000000" w:themeColor="text1"/>
          <w:sz w:val="20"/>
          <w:szCs w:val="20"/>
        </w:rPr>
        <w:t>/1</w:t>
      </w:r>
      <w:r w:rsidR="00FD37CD" w:rsidRPr="00ED4593">
        <w:rPr>
          <w:rFonts w:ascii="Arial" w:hAnsi="Arial" w:cs="Arial"/>
          <w:color w:val="000000" w:themeColor="text1"/>
          <w:sz w:val="20"/>
          <w:szCs w:val="20"/>
        </w:rPr>
        <w:t>5</w:t>
      </w:r>
      <w:r w:rsidRPr="00ED4593">
        <w:rPr>
          <w:rFonts w:ascii="Arial" w:hAnsi="Arial" w:cs="Arial"/>
          <w:color w:val="000000" w:themeColor="text1"/>
          <w:sz w:val="20"/>
          <w:szCs w:val="20"/>
        </w:rPr>
        <w:t xml:space="preserve">, </w:t>
      </w:r>
      <w:r w:rsidR="00507230" w:rsidRPr="00ED4593">
        <w:rPr>
          <w:rFonts w:ascii="Arial" w:hAnsi="Arial" w:cs="Arial"/>
          <w:color w:val="000000" w:themeColor="text1"/>
          <w:sz w:val="20"/>
        </w:rPr>
        <w:t>14/18,</w:t>
      </w:r>
      <w:r w:rsidR="00B80684">
        <w:rPr>
          <w:rFonts w:ascii="Arial" w:hAnsi="Arial" w:cs="Arial"/>
          <w:color w:val="000000" w:themeColor="text1"/>
          <w:sz w:val="20"/>
        </w:rPr>
        <w:t xml:space="preserve"> 121/21, 10/22,</w:t>
      </w:r>
      <w:r w:rsidR="000B0B54">
        <w:rPr>
          <w:rFonts w:ascii="Arial" w:hAnsi="Arial" w:cs="Arial"/>
          <w:color w:val="000000" w:themeColor="text1"/>
          <w:sz w:val="20"/>
        </w:rPr>
        <w:t xml:space="preserve"> </w:t>
      </w:r>
      <w:r w:rsidR="00E47B8D">
        <w:rPr>
          <w:rFonts w:ascii="Arial" w:hAnsi="Arial" w:cs="Arial"/>
          <w:color w:val="000000" w:themeColor="text1"/>
          <w:sz w:val="20"/>
          <w:szCs w:val="20"/>
        </w:rPr>
        <w:t>74/</w:t>
      </w:r>
      <w:r w:rsidR="003126EB">
        <w:rPr>
          <w:rFonts w:ascii="Arial" w:hAnsi="Arial" w:cs="Arial"/>
          <w:color w:val="000000" w:themeColor="text1"/>
          <w:sz w:val="20"/>
          <w:szCs w:val="20"/>
        </w:rPr>
        <w:t xml:space="preserve">22 – </w:t>
      </w:r>
      <w:proofErr w:type="spellStart"/>
      <w:r w:rsidR="003126EB">
        <w:rPr>
          <w:rFonts w:ascii="Arial" w:hAnsi="Arial" w:cs="Arial"/>
          <w:color w:val="000000" w:themeColor="text1"/>
          <w:sz w:val="20"/>
          <w:szCs w:val="20"/>
        </w:rPr>
        <w:t>odl</w:t>
      </w:r>
      <w:proofErr w:type="spellEnd"/>
      <w:r w:rsidR="003126EB">
        <w:rPr>
          <w:rFonts w:ascii="Arial" w:hAnsi="Arial" w:cs="Arial"/>
          <w:color w:val="000000" w:themeColor="text1"/>
          <w:sz w:val="20"/>
          <w:szCs w:val="20"/>
        </w:rPr>
        <w:t>. US 100/22 – ZNUZSZS,</w:t>
      </w:r>
      <w:r w:rsidR="00E47B8D">
        <w:rPr>
          <w:rFonts w:ascii="Arial" w:hAnsi="Arial" w:cs="Arial"/>
          <w:color w:val="000000" w:themeColor="text1"/>
          <w:sz w:val="20"/>
          <w:szCs w:val="20"/>
        </w:rPr>
        <w:t xml:space="preserve"> 28/23</w:t>
      </w:r>
      <w:r w:rsidR="003126EB">
        <w:rPr>
          <w:rFonts w:ascii="Arial" w:hAnsi="Arial" w:cs="Arial"/>
          <w:color w:val="000000" w:themeColor="text1"/>
          <w:sz w:val="20"/>
          <w:szCs w:val="20"/>
        </w:rPr>
        <w:t xml:space="preserve"> in 88/23 – ZOPNN-F</w:t>
      </w:r>
      <w:r w:rsidR="00DC29B6">
        <w:rPr>
          <w:rFonts w:ascii="Arial" w:hAnsi="Arial" w:cs="Arial"/>
          <w:color w:val="000000" w:themeColor="text1"/>
          <w:sz w:val="20"/>
          <w:szCs w:val="20"/>
        </w:rPr>
        <w:t>,</w:t>
      </w:r>
      <w:r w:rsidR="00E47B8D">
        <w:rPr>
          <w:rFonts w:ascii="Arial" w:hAnsi="Arial" w:cs="Arial"/>
          <w:color w:val="000000" w:themeColor="text1"/>
          <w:sz w:val="20"/>
          <w:szCs w:val="20"/>
        </w:rPr>
        <w:t xml:space="preserve"> </w:t>
      </w:r>
      <w:r w:rsidRPr="00ED4593">
        <w:rPr>
          <w:rFonts w:ascii="Arial" w:hAnsi="Arial" w:cs="Arial"/>
          <w:color w:val="000000" w:themeColor="text1"/>
          <w:sz w:val="20"/>
          <w:szCs w:val="20"/>
        </w:rPr>
        <w:t>v nadaljevanju ZJN-</w:t>
      </w:r>
      <w:r w:rsidR="00FD37CD" w:rsidRPr="00ED4593">
        <w:rPr>
          <w:rFonts w:ascii="Arial" w:hAnsi="Arial" w:cs="Arial"/>
          <w:color w:val="000000" w:themeColor="text1"/>
          <w:sz w:val="20"/>
          <w:szCs w:val="20"/>
        </w:rPr>
        <w:t>3</w:t>
      </w:r>
      <w:r w:rsidRPr="00ED4593">
        <w:rPr>
          <w:rFonts w:ascii="Arial" w:hAnsi="Arial" w:cs="Arial"/>
          <w:color w:val="000000" w:themeColor="text1"/>
          <w:sz w:val="20"/>
          <w:szCs w:val="20"/>
        </w:rPr>
        <w:t>)</w:t>
      </w:r>
      <w:r w:rsidR="00353CD1" w:rsidRPr="00ED4593">
        <w:rPr>
          <w:rFonts w:ascii="Arial" w:hAnsi="Arial" w:cs="Arial"/>
          <w:color w:val="000000" w:themeColor="text1"/>
          <w:sz w:val="20"/>
          <w:szCs w:val="20"/>
        </w:rPr>
        <w:t xml:space="preserve"> naročilo </w:t>
      </w:r>
      <w:r w:rsidR="00E20A67" w:rsidRPr="00E20A67">
        <w:rPr>
          <w:rFonts w:ascii="Arial" w:hAnsi="Arial" w:cs="Arial"/>
          <w:color w:val="000000" w:themeColor="text1"/>
          <w:sz w:val="20"/>
          <w:szCs w:val="20"/>
        </w:rPr>
        <w:t xml:space="preserve">izvaja Republika Slovenija, Ministrstvo za notranje zadeve, Štefanova ulica 2, 1501 Ljubljana, </w:t>
      </w:r>
      <w:r w:rsidR="00F60DA9" w:rsidRPr="00B21C46">
        <w:rPr>
          <w:rFonts w:ascii="Arial" w:hAnsi="Arial" w:cs="Arial"/>
          <w:color w:val="000000"/>
          <w:sz w:val="20"/>
          <w:szCs w:val="20"/>
        </w:rPr>
        <w:t>po pooblastilu organa v sestavi, Ministrstva za notranje zadeve - Policije, Štefanova ulica 2, 1501 Ljubljana.</w:t>
      </w:r>
    </w:p>
    <w:p w14:paraId="144C0C22" w14:textId="77777777" w:rsidR="00B80684" w:rsidRPr="00ED4593" w:rsidRDefault="00B80684" w:rsidP="003E3E73">
      <w:pPr>
        <w:spacing w:line="260" w:lineRule="exact"/>
        <w:jc w:val="both"/>
        <w:rPr>
          <w:rFonts w:ascii="Arial" w:hAnsi="Arial" w:cs="Arial"/>
          <w:dstrike/>
          <w:color w:val="000000" w:themeColor="text1"/>
          <w:sz w:val="20"/>
          <w:szCs w:val="20"/>
        </w:rPr>
      </w:pPr>
    </w:p>
    <w:p w14:paraId="49BF740E" w14:textId="77777777" w:rsidR="006112AE" w:rsidRPr="00ED4593" w:rsidRDefault="00353CD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vabi vse zainteresirane gospodarske subjekte, da predložijo ponudbo.</w:t>
      </w:r>
    </w:p>
    <w:p w14:paraId="50D41739" w14:textId="77777777" w:rsidR="00353CD1" w:rsidRPr="00ED4593" w:rsidRDefault="00353CD1" w:rsidP="003E3E73">
      <w:pPr>
        <w:spacing w:line="260" w:lineRule="exact"/>
        <w:jc w:val="both"/>
        <w:rPr>
          <w:rFonts w:ascii="Arial" w:hAnsi="Arial" w:cs="Arial"/>
          <w:color w:val="000000" w:themeColor="text1"/>
          <w:sz w:val="20"/>
          <w:szCs w:val="20"/>
        </w:rPr>
      </w:pPr>
    </w:p>
    <w:p w14:paraId="738BD340" w14:textId="77777777"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Ponudbe morajo biti v celoti pripravljene v skladu z </w:t>
      </w:r>
      <w:r w:rsidR="00353CD1" w:rsidRPr="00ED4593">
        <w:rPr>
          <w:rFonts w:ascii="Arial" w:hAnsi="Arial" w:cs="Arial"/>
          <w:color w:val="000000" w:themeColor="text1"/>
          <w:sz w:val="20"/>
          <w:szCs w:val="20"/>
        </w:rPr>
        <w:t>dokumentacijo</w:t>
      </w:r>
      <w:r w:rsidR="00392AF6" w:rsidRPr="00ED4593">
        <w:rPr>
          <w:rFonts w:ascii="Arial" w:hAnsi="Arial" w:cs="Arial"/>
          <w:color w:val="000000" w:themeColor="text1"/>
          <w:sz w:val="20"/>
          <w:szCs w:val="20"/>
        </w:rPr>
        <w:t xml:space="preserve"> v zvezi z oddajo javnega naročila</w:t>
      </w:r>
      <w:r w:rsidR="00353CD1" w:rsidRPr="00ED4593">
        <w:rPr>
          <w:rFonts w:ascii="Arial" w:hAnsi="Arial" w:cs="Arial"/>
          <w:color w:val="000000" w:themeColor="text1"/>
          <w:sz w:val="20"/>
          <w:szCs w:val="20"/>
        </w:rPr>
        <w:t xml:space="preserve"> (v nadaljevanju: razpisna dokumentacija)</w:t>
      </w:r>
      <w:r w:rsidRPr="00ED4593">
        <w:rPr>
          <w:rFonts w:ascii="Arial" w:hAnsi="Arial" w:cs="Arial"/>
          <w:color w:val="000000" w:themeColor="text1"/>
          <w:sz w:val="20"/>
          <w:szCs w:val="20"/>
        </w:rPr>
        <w:t xml:space="preserve"> in morajo izpolnjevati vse </w:t>
      </w:r>
      <w:r w:rsidR="00FD37CD" w:rsidRPr="00ED4593">
        <w:rPr>
          <w:rFonts w:ascii="Arial" w:hAnsi="Arial" w:cs="Arial"/>
          <w:color w:val="000000" w:themeColor="text1"/>
          <w:sz w:val="20"/>
          <w:szCs w:val="20"/>
        </w:rPr>
        <w:t xml:space="preserve">zahteve oziroma </w:t>
      </w:r>
      <w:r w:rsidRPr="00ED4593">
        <w:rPr>
          <w:rFonts w:ascii="Arial" w:hAnsi="Arial" w:cs="Arial"/>
          <w:color w:val="000000" w:themeColor="text1"/>
          <w:sz w:val="20"/>
          <w:szCs w:val="20"/>
        </w:rPr>
        <w:t>pogoje za  sodelovanje v postopku javnega naročila.</w:t>
      </w:r>
    </w:p>
    <w:p w14:paraId="56342D84" w14:textId="77777777" w:rsidR="003A774D" w:rsidRPr="00ED4593" w:rsidRDefault="003A774D" w:rsidP="003E3E73">
      <w:pPr>
        <w:spacing w:line="260" w:lineRule="exact"/>
        <w:jc w:val="both"/>
        <w:rPr>
          <w:rFonts w:ascii="Arial" w:hAnsi="Arial" w:cs="Arial"/>
          <w:color w:val="000000" w:themeColor="text1"/>
          <w:sz w:val="20"/>
          <w:szCs w:val="20"/>
        </w:rPr>
      </w:pPr>
    </w:p>
    <w:p w14:paraId="2AC3171E" w14:textId="77777777"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Vsi stroški priprave in predložitve ponudbene dokumentacije bremenijo ponudnika.</w:t>
      </w:r>
    </w:p>
    <w:p w14:paraId="47CA380B" w14:textId="77777777" w:rsidR="008C36AA" w:rsidRDefault="008C36AA" w:rsidP="003E3E73">
      <w:pPr>
        <w:spacing w:line="260" w:lineRule="exact"/>
        <w:rPr>
          <w:rFonts w:ascii="Arial" w:hAnsi="Arial" w:cs="Arial"/>
          <w:color w:val="000000" w:themeColor="text1"/>
        </w:rPr>
      </w:pPr>
    </w:p>
    <w:p w14:paraId="17EA2637" w14:textId="2E16A1B3" w:rsidR="00D07A45" w:rsidRPr="007501BD" w:rsidRDefault="006936D6" w:rsidP="009406B6">
      <w:pPr>
        <w:pStyle w:val="Naslov1"/>
        <w:ind w:left="709" w:hanging="709"/>
        <w:jc w:val="both"/>
      </w:pPr>
      <w:bookmarkStart w:id="2" w:name="_Toc203651081"/>
      <w:bookmarkStart w:id="3" w:name="_Toc87964217"/>
      <w:r w:rsidRPr="007501BD">
        <w:t>2</w:t>
      </w:r>
      <w:r w:rsidRPr="007501BD">
        <w:tab/>
      </w:r>
      <w:r w:rsidR="00353CD1" w:rsidRPr="007501BD">
        <w:t>OZNAKA IN PREDMET JAVNEGA NAROČILA</w:t>
      </w:r>
      <w:bookmarkEnd w:id="2"/>
      <w:bookmarkEnd w:id="3"/>
      <w:r w:rsidR="006C6E52">
        <w:t xml:space="preserve"> TER SEZNANITEV PONUDNIKOV S SOFINANCIRANJEM PREDMETA JAVNEGA NAROČILA IZ EU SKLADOV</w:t>
      </w:r>
    </w:p>
    <w:p w14:paraId="0CC8BCE9" w14:textId="77777777" w:rsidR="00353CD1" w:rsidRPr="00453625" w:rsidRDefault="00353CD1" w:rsidP="003E3E73">
      <w:pPr>
        <w:spacing w:line="260" w:lineRule="exact"/>
        <w:rPr>
          <w:rFonts w:ascii="Arial" w:hAnsi="Arial" w:cs="Arial"/>
        </w:rPr>
      </w:pPr>
    </w:p>
    <w:p w14:paraId="0C040194" w14:textId="2B4B537A" w:rsidR="00582C15" w:rsidRPr="00A50432" w:rsidRDefault="00582C15" w:rsidP="003E3E73">
      <w:pPr>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sidR="0050516C" w:rsidRPr="00A50432">
        <w:rPr>
          <w:rFonts w:ascii="Arial" w:hAnsi="Arial" w:cs="Arial"/>
          <w:sz w:val="20"/>
          <w:szCs w:val="20"/>
        </w:rPr>
        <w:t>430-</w:t>
      </w:r>
      <w:r w:rsidR="00F60DA9">
        <w:rPr>
          <w:rFonts w:ascii="Arial" w:hAnsi="Arial" w:cs="Arial"/>
          <w:sz w:val="20"/>
          <w:szCs w:val="20"/>
        </w:rPr>
        <w:t>590</w:t>
      </w:r>
      <w:r w:rsidR="0050516C" w:rsidRPr="00A50432">
        <w:rPr>
          <w:rFonts w:ascii="Arial" w:hAnsi="Arial" w:cs="Arial"/>
          <w:sz w:val="20"/>
          <w:szCs w:val="20"/>
        </w:rPr>
        <w:t>/202</w:t>
      </w:r>
      <w:r w:rsidR="0075667F" w:rsidRPr="00A50432">
        <w:rPr>
          <w:rFonts w:ascii="Arial" w:hAnsi="Arial" w:cs="Arial"/>
          <w:sz w:val="20"/>
          <w:szCs w:val="20"/>
        </w:rPr>
        <w:t>5</w:t>
      </w:r>
      <w:r w:rsidRPr="00A50432">
        <w:rPr>
          <w:rFonts w:ascii="Arial" w:hAnsi="Arial" w:cs="Arial"/>
          <w:sz w:val="20"/>
          <w:szCs w:val="20"/>
        </w:rPr>
        <w:t xml:space="preserve"> </w:t>
      </w:r>
    </w:p>
    <w:p w14:paraId="1CEE6155" w14:textId="75D67040" w:rsidR="000C1579" w:rsidRPr="00652644" w:rsidRDefault="000A74CE" w:rsidP="000C1579">
      <w:pPr>
        <w:spacing w:line="260" w:lineRule="exact"/>
        <w:ind w:left="1418" w:hanging="1418"/>
        <w:jc w:val="both"/>
        <w:rPr>
          <w:rFonts w:ascii="Arial" w:hAnsi="Arial" w:cs="Arial"/>
          <w:sz w:val="20"/>
          <w:szCs w:val="20"/>
          <w:lang w:eastAsia="en-US"/>
        </w:rPr>
      </w:pPr>
      <w:r w:rsidRPr="00A50432">
        <w:rPr>
          <w:rFonts w:ascii="Arial" w:hAnsi="Arial" w:cs="Arial"/>
          <w:sz w:val="20"/>
          <w:szCs w:val="20"/>
        </w:rPr>
        <w:t>Predmet:</w:t>
      </w:r>
      <w:r w:rsidRPr="00A50432">
        <w:rPr>
          <w:rFonts w:ascii="Arial" w:hAnsi="Arial" w:cs="Arial"/>
          <w:sz w:val="20"/>
          <w:szCs w:val="20"/>
        </w:rPr>
        <w:tab/>
      </w:r>
      <w:r w:rsidR="00A50432" w:rsidRPr="00F60DA9">
        <w:rPr>
          <w:rFonts w:ascii="Arial" w:hAnsi="Arial" w:cs="Arial"/>
          <w:b/>
          <w:bCs/>
          <w:sz w:val="20"/>
          <w:szCs w:val="20"/>
        </w:rPr>
        <w:t xml:space="preserve">nakup in dobava </w:t>
      </w:r>
      <w:r w:rsidR="00F60DA9" w:rsidRPr="00F60DA9">
        <w:rPr>
          <w:rFonts w:ascii="Arial" w:hAnsi="Arial" w:cs="Arial"/>
          <w:b/>
          <w:bCs/>
          <w:sz w:val="20"/>
          <w:szCs w:val="20"/>
        </w:rPr>
        <w:t xml:space="preserve">namenskih strežnikov za povečanje zmogljivosti SIEM sistema </w:t>
      </w:r>
      <w:r w:rsidR="00FB255E" w:rsidRPr="00FB255E">
        <w:rPr>
          <w:rFonts w:ascii="Arial" w:hAnsi="Arial" w:cs="Arial"/>
          <w:sz w:val="20"/>
          <w:szCs w:val="20"/>
        </w:rPr>
        <w:t>(</w:t>
      </w:r>
      <w:r w:rsidR="000C1579" w:rsidRPr="00FB255E">
        <w:rPr>
          <w:rFonts w:ascii="Arial" w:hAnsi="Arial" w:cs="Arial"/>
          <w:sz w:val="20"/>
          <w:szCs w:val="20"/>
        </w:rPr>
        <w:t>v nadaljevanju</w:t>
      </w:r>
      <w:r w:rsidR="000C1579">
        <w:rPr>
          <w:rFonts w:ascii="Arial" w:hAnsi="Arial" w:cs="Arial"/>
          <w:sz w:val="20"/>
          <w:szCs w:val="20"/>
        </w:rPr>
        <w:t xml:space="preserve">: dobava </w:t>
      </w:r>
      <w:r w:rsidR="000C1579" w:rsidRPr="00652644">
        <w:rPr>
          <w:rFonts w:ascii="Arial" w:hAnsi="Arial" w:cs="Arial"/>
          <w:sz w:val="20"/>
          <w:szCs w:val="20"/>
        </w:rPr>
        <w:t>oprem</w:t>
      </w:r>
      <w:r w:rsidR="000C1579">
        <w:rPr>
          <w:rFonts w:ascii="Arial" w:hAnsi="Arial" w:cs="Arial"/>
          <w:sz w:val="20"/>
          <w:szCs w:val="20"/>
        </w:rPr>
        <w:t>e in izvedba storitev</w:t>
      </w:r>
      <w:r w:rsidR="000C1579" w:rsidRPr="00652644">
        <w:rPr>
          <w:rFonts w:ascii="Arial" w:hAnsi="Arial" w:cs="Arial"/>
          <w:sz w:val="20"/>
          <w:szCs w:val="20"/>
        </w:rPr>
        <w:t>)</w:t>
      </w:r>
      <w:r w:rsidR="000C1579">
        <w:rPr>
          <w:rFonts w:ascii="Arial" w:hAnsi="Arial" w:cs="Arial"/>
          <w:sz w:val="20"/>
          <w:szCs w:val="20"/>
        </w:rPr>
        <w:t>.</w:t>
      </w:r>
    </w:p>
    <w:p w14:paraId="73B7348B" w14:textId="77777777" w:rsidR="00A50432" w:rsidRDefault="00A50432" w:rsidP="000C1579">
      <w:pPr>
        <w:spacing w:line="260" w:lineRule="exact"/>
        <w:jc w:val="both"/>
        <w:rPr>
          <w:rFonts w:ascii="Arial" w:hAnsi="Arial" w:cs="Arial"/>
          <w:sz w:val="20"/>
          <w:szCs w:val="20"/>
        </w:rPr>
      </w:pPr>
    </w:p>
    <w:p w14:paraId="026D2E78" w14:textId="38F049B7" w:rsidR="004F5D5E" w:rsidRPr="00BE2D85" w:rsidRDefault="007B3B54"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 oddajo predmetnega naročila se v skladu s 40. členom ZJN-3 izvede odprti postopek naročila.</w:t>
      </w:r>
    </w:p>
    <w:p w14:paraId="6C891618" w14:textId="77777777" w:rsidR="004F5D5E" w:rsidRDefault="004F5D5E" w:rsidP="003E3E73">
      <w:pPr>
        <w:spacing w:line="260" w:lineRule="exact"/>
        <w:jc w:val="both"/>
        <w:rPr>
          <w:rFonts w:ascii="Arial" w:hAnsi="Arial" w:cs="Arial"/>
          <w:sz w:val="20"/>
          <w:szCs w:val="20"/>
        </w:rPr>
      </w:pPr>
    </w:p>
    <w:p w14:paraId="3C48B639" w14:textId="3FA3B9D5" w:rsidR="000C1579" w:rsidRPr="00304B42" w:rsidRDefault="000C1579" w:rsidP="000C1579">
      <w:pPr>
        <w:jc w:val="both"/>
        <w:rPr>
          <w:rFonts w:ascii="Arial" w:hAnsi="Arial" w:cs="Arial"/>
          <w:sz w:val="20"/>
          <w:szCs w:val="20"/>
        </w:rPr>
      </w:pPr>
      <w:bookmarkStart w:id="4" w:name="_Hlk188610810"/>
      <w:r w:rsidRPr="00304B42">
        <w:rPr>
          <w:rFonts w:ascii="Arial" w:hAnsi="Arial" w:cs="Arial"/>
          <w:sz w:val="20"/>
          <w:szCs w:val="20"/>
        </w:rPr>
        <w:t xml:space="preserve">Ponudniki </w:t>
      </w:r>
      <w:r>
        <w:rPr>
          <w:rFonts w:ascii="Arial" w:hAnsi="Arial" w:cs="Arial"/>
          <w:sz w:val="20"/>
          <w:szCs w:val="20"/>
        </w:rPr>
        <w:t xml:space="preserve">morajo </w:t>
      </w:r>
      <w:r w:rsidRPr="00304B42">
        <w:rPr>
          <w:rFonts w:ascii="Arial" w:hAnsi="Arial" w:cs="Arial"/>
          <w:sz w:val="20"/>
          <w:szCs w:val="20"/>
        </w:rPr>
        <w:t>ponudi</w:t>
      </w:r>
      <w:r>
        <w:rPr>
          <w:rFonts w:ascii="Arial" w:hAnsi="Arial" w:cs="Arial"/>
          <w:sz w:val="20"/>
          <w:szCs w:val="20"/>
        </w:rPr>
        <w:t>ti</w:t>
      </w:r>
      <w:r w:rsidRPr="00304B42">
        <w:rPr>
          <w:rFonts w:ascii="Arial" w:hAnsi="Arial" w:cs="Arial"/>
          <w:sz w:val="20"/>
          <w:szCs w:val="20"/>
        </w:rPr>
        <w:t xml:space="preserve"> predmet javnega naročila v celoti</w:t>
      </w:r>
      <w:r>
        <w:rPr>
          <w:rFonts w:ascii="Arial" w:hAnsi="Arial" w:cs="Arial"/>
          <w:sz w:val="20"/>
          <w:szCs w:val="20"/>
        </w:rPr>
        <w:t xml:space="preserve"> </w:t>
      </w:r>
      <w:r w:rsidRPr="00304B42">
        <w:rPr>
          <w:rFonts w:ascii="Arial" w:hAnsi="Arial" w:cs="Arial"/>
          <w:sz w:val="20"/>
          <w:szCs w:val="20"/>
        </w:rPr>
        <w:t>– vse postavke opreme</w:t>
      </w:r>
      <w:r>
        <w:rPr>
          <w:rFonts w:ascii="Arial" w:hAnsi="Arial" w:cs="Arial"/>
          <w:sz w:val="20"/>
          <w:szCs w:val="20"/>
        </w:rPr>
        <w:t xml:space="preserve"> in storitve. </w:t>
      </w:r>
      <w:r w:rsidRPr="00304B42">
        <w:rPr>
          <w:rFonts w:ascii="Arial" w:hAnsi="Arial" w:cs="Arial"/>
          <w:sz w:val="20"/>
          <w:szCs w:val="20"/>
        </w:rPr>
        <w:t>Ponudniki ne morejo ponuditi posamezne opreme</w:t>
      </w:r>
      <w:r>
        <w:rPr>
          <w:rFonts w:ascii="Arial" w:hAnsi="Arial" w:cs="Arial"/>
          <w:sz w:val="20"/>
          <w:szCs w:val="20"/>
        </w:rPr>
        <w:t xml:space="preserve"> ali storitev</w:t>
      </w:r>
      <w:r w:rsidRPr="00304B42">
        <w:rPr>
          <w:rFonts w:ascii="Arial" w:hAnsi="Arial" w:cs="Arial"/>
          <w:sz w:val="20"/>
          <w:szCs w:val="20"/>
        </w:rPr>
        <w:t xml:space="preserve"> oz. posameznih postavk</w:t>
      </w:r>
      <w:r>
        <w:rPr>
          <w:rFonts w:ascii="Arial" w:hAnsi="Arial" w:cs="Arial"/>
          <w:sz w:val="20"/>
          <w:szCs w:val="20"/>
        </w:rPr>
        <w:t>.</w:t>
      </w:r>
    </w:p>
    <w:bookmarkEnd w:id="4"/>
    <w:p w14:paraId="4DEB6B48" w14:textId="77777777" w:rsidR="0050516C" w:rsidRDefault="0050516C" w:rsidP="003E3E73">
      <w:pPr>
        <w:spacing w:line="260" w:lineRule="exact"/>
        <w:jc w:val="both"/>
        <w:rPr>
          <w:rFonts w:ascii="Arial" w:hAnsi="Arial" w:cs="Arial"/>
          <w:sz w:val="20"/>
          <w:szCs w:val="20"/>
          <w:lang w:eastAsia="en-US"/>
        </w:rPr>
      </w:pPr>
    </w:p>
    <w:p w14:paraId="2E70EA61" w14:textId="77777777" w:rsidR="000C1579" w:rsidRDefault="000C1579" w:rsidP="000C1579">
      <w:pPr>
        <w:jc w:val="both"/>
        <w:rPr>
          <w:rFonts w:ascii="Arial" w:hAnsi="Arial" w:cs="Arial"/>
          <w:sz w:val="20"/>
        </w:rPr>
      </w:pPr>
      <w:r w:rsidRPr="003A7038">
        <w:rPr>
          <w:rFonts w:ascii="Arial" w:hAnsi="Arial" w:cs="Arial"/>
          <w:sz w:val="20"/>
        </w:rPr>
        <w:t>Ponujena oprema mora biti nova in izpolnjevati mora vse zahteve iz dokumentacije.</w:t>
      </w:r>
    </w:p>
    <w:p w14:paraId="22B9FE0D" w14:textId="77777777" w:rsidR="00F60DA9" w:rsidRDefault="00F60DA9" w:rsidP="000C1579">
      <w:pPr>
        <w:jc w:val="both"/>
        <w:rPr>
          <w:rFonts w:ascii="Arial" w:hAnsi="Arial" w:cs="Arial"/>
          <w:sz w:val="20"/>
        </w:rPr>
      </w:pPr>
    </w:p>
    <w:p w14:paraId="69042C84" w14:textId="77777777" w:rsidR="00F60DA9" w:rsidRPr="003A7038" w:rsidRDefault="00F60DA9" w:rsidP="00F60DA9">
      <w:pPr>
        <w:jc w:val="both"/>
        <w:rPr>
          <w:rFonts w:ascii="Arial" w:hAnsi="Arial" w:cs="Arial"/>
          <w:sz w:val="20"/>
        </w:rPr>
      </w:pPr>
      <w:r>
        <w:rPr>
          <w:rFonts w:ascii="Arial" w:hAnsi="Arial" w:cs="Arial"/>
          <w:sz w:val="20"/>
          <w:szCs w:val="20"/>
        </w:rPr>
        <w:t xml:space="preserve">Ponudnik </w:t>
      </w:r>
      <w:r w:rsidRPr="00632F18">
        <w:rPr>
          <w:rFonts w:ascii="Arial" w:hAnsi="Arial" w:cs="Arial"/>
          <w:sz w:val="20"/>
          <w:szCs w:val="20"/>
        </w:rPr>
        <w:t xml:space="preserve"> mora jamčiti, da predmet dobave ne bo vseboval škodljive ali kakršnekoli druge programske opreme, ki bi </w:t>
      </w:r>
      <w:r w:rsidRPr="003A7038">
        <w:rPr>
          <w:rFonts w:ascii="Arial" w:hAnsi="Arial" w:cs="Arial"/>
          <w:sz w:val="20"/>
        </w:rPr>
        <w:t>lahko škodovala naročniku.</w:t>
      </w:r>
    </w:p>
    <w:p w14:paraId="7D653360" w14:textId="77777777" w:rsidR="000C1579" w:rsidRPr="00453625" w:rsidRDefault="000C1579" w:rsidP="003E3E73">
      <w:pPr>
        <w:spacing w:line="260" w:lineRule="exact"/>
        <w:jc w:val="both"/>
        <w:rPr>
          <w:rFonts w:ascii="Arial" w:hAnsi="Arial" w:cs="Arial"/>
          <w:sz w:val="20"/>
          <w:szCs w:val="20"/>
          <w:lang w:eastAsia="en-US"/>
        </w:rPr>
      </w:pPr>
    </w:p>
    <w:p w14:paraId="671C1AF3" w14:textId="77777777" w:rsidR="00193C15" w:rsidRPr="00ED4593" w:rsidRDefault="009F79FA" w:rsidP="003E3E73">
      <w:pPr>
        <w:spacing w:line="260" w:lineRule="exact"/>
        <w:jc w:val="both"/>
        <w:rPr>
          <w:rFonts w:ascii="Arial" w:hAnsi="Arial" w:cs="Arial"/>
          <w:dstrike/>
          <w:color w:val="000000" w:themeColor="text1"/>
          <w:sz w:val="20"/>
          <w:szCs w:val="20"/>
        </w:rPr>
      </w:pPr>
      <w:r w:rsidRPr="000C1579">
        <w:rPr>
          <w:rFonts w:ascii="Arial" w:hAnsi="Arial" w:cs="Arial"/>
          <w:color w:val="000000" w:themeColor="text1"/>
          <w:sz w:val="20"/>
          <w:szCs w:val="20"/>
        </w:rPr>
        <w:t xml:space="preserve">Predmet javnega naročila in zahteve naročnika so podrobneje opredeljeni </w:t>
      </w:r>
      <w:r w:rsidR="00353CD1" w:rsidRPr="000C1579">
        <w:rPr>
          <w:rFonts w:ascii="Arial" w:hAnsi="Arial" w:cs="Arial"/>
          <w:color w:val="000000" w:themeColor="text1"/>
          <w:sz w:val="20"/>
          <w:szCs w:val="20"/>
        </w:rPr>
        <w:t>v točki</w:t>
      </w:r>
      <w:r w:rsidR="007B3B54" w:rsidRPr="000C1579">
        <w:rPr>
          <w:rFonts w:ascii="Arial" w:hAnsi="Arial" w:cs="Arial"/>
          <w:color w:val="000000" w:themeColor="text1"/>
          <w:sz w:val="20"/>
          <w:szCs w:val="20"/>
        </w:rPr>
        <w:t xml:space="preserve"> 3</w:t>
      </w:r>
      <w:r w:rsidR="00353CD1" w:rsidRPr="000C1579">
        <w:rPr>
          <w:rFonts w:ascii="Arial" w:hAnsi="Arial" w:cs="Arial"/>
          <w:color w:val="000000" w:themeColor="text1"/>
          <w:sz w:val="20"/>
          <w:szCs w:val="20"/>
        </w:rPr>
        <w:t xml:space="preserve"> ter </w:t>
      </w:r>
      <w:r w:rsidR="000B3466" w:rsidRPr="000C1579">
        <w:rPr>
          <w:rFonts w:ascii="Arial" w:hAnsi="Arial" w:cs="Arial"/>
          <w:color w:val="000000" w:themeColor="text1"/>
          <w:sz w:val="20"/>
          <w:szCs w:val="20"/>
        </w:rPr>
        <w:t xml:space="preserve">v </w:t>
      </w:r>
      <w:r w:rsidR="004E3C07" w:rsidRPr="000C1579">
        <w:rPr>
          <w:rFonts w:ascii="Arial" w:hAnsi="Arial" w:cs="Arial"/>
          <w:color w:val="000000" w:themeColor="text1"/>
          <w:sz w:val="20"/>
          <w:szCs w:val="20"/>
        </w:rPr>
        <w:t>prilogi</w:t>
      </w:r>
      <w:r w:rsidR="000B3466" w:rsidRPr="000C1579">
        <w:rPr>
          <w:rFonts w:ascii="Arial" w:hAnsi="Arial" w:cs="Arial"/>
          <w:color w:val="000000" w:themeColor="text1"/>
          <w:sz w:val="20"/>
          <w:szCs w:val="20"/>
        </w:rPr>
        <w:t xml:space="preserve"> ˮOpis predmeta javnega naročila in zahteve</w:t>
      </w:r>
      <w:r w:rsidR="008A18F5" w:rsidRPr="000C1579">
        <w:rPr>
          <w:rFonts w:ascii="Arial" w:hAnsi="Arial" w:cs="Arial"/>
          <w:color w:val="000000" w:themeColor="text1"/>
          <w:sz w:val="20"/>
          <w:szCs w:val="20"/>
        </w:rPr>
        <w:t xml:space="preserve"> naročnika</w:t>
      </w:r>
      <w:r w:rsidR="000B3466" w:rsidRPr="000C1579">
        <w:rPr>
          <w:rFonts w:ascii="Arial" w:hAnsi="Arial" w:cs="Arial"/>
          <w:color w:val="000000" w:themeColor="text1"/>
          <w:sz w:val="20"/>
          <w:szCs w:val="20"/>
        </w:rPr>
        <w:t>ˮ</w:t>
      </w:r>
      <w:r w:rsidR="006779E0" w:rsidRPr="000C1579">
        <w:rPr>
          <w:rFonts w:ascii="Arial" w:hAnsi="Arial" w:cs="Arial"/>
          <w:color w:val="000000" w:themeColor="text1"/>
          <w:sz w:val="20"/>
          <w:szCs w:val="20"/>
        </w:rPr>
        <w:t>.</w:t>
      </w:r>
    </w:p>
    <w:p w14:paraId="791C3593" w14:textId="77777777" w:rsidR="008C36AA" w:rsidRDefault="008C36AA" w:rsidP="008F7BFB">
      <w:pPr>
        <w:spacing w:line="260" w:lineRule="exact"/>
        <w:jc w:val="both"/>
        <w:rPr>
          <w:rFonts w:ascii="Arial" w:hAnsi="Arial" w:cs="Arial"/>
          <w:sz w:val="20"/>
          <w:szCs w:val="20"/>
        </w:rPr>
      </w:pPr>
    </w:p>
    <w:p w14:paraId="54B21600" w14:textId="72665C4A" w:rsidR="006C6E52" w:rsidRDefault="006C6E52" w:rsidP="008F7BFB">
      <w:pPr>
        <w:spacing w:line="260" w:lineRule="exact"/>
        <w:jc w:val="both"/>
        <w:rPr>
          <w:rFonts w:ascii="Arial" w:hAnsi="Arial" w:cs="Arial"/>
          <w:color w:val="000000" w:themeColor="text1"/>
          <w:sz w:val="20"/>
          <w:szCs w:val="20"/>
        </w:rPr>
      </w:pPr>
      <w:r w:rsidRPr="006C6E52">
        <w:rPr>
          <w:rFonts w:ascii="Arial" w:hAnsi="Arial" w:cs="Arial"/>
          <w:sz w:val="20"/>
          <w:szCs w:val="20"/>
        </w:rPr>
        <w:t xml:space="preserve">Predmetno javno naročilo se bo financiralo is sredstev </w:t>
      </w:r>
      <w:r w:rsidRPr="00CE33A0">
        <w:rPr>
          <w:rFonts w:ascii="Arial" w:hAnsi="Arial" w:cs="Arial"/>
          <w:color w:val="000000" w:themeColor="text1"/>
          <w:sz w:val="20"/>
          <w:szCs w:val="20"/>
        </w:rPr>
        <w:t>Sklada za notranjo varnost (ISF)</w:t>
      </w:r>
      <w:r>
        <w:rPr>
          <w:rFonts w:ascii="Arial" w:hAnsi="Arial" w:cs="Arial"/>
          <w:color w:val="000000" w:themeColor="text1"/>
          <w:sz w:val="20"/>
          <w:szCs w:val="20"/>
        </w:rPr>
        <w:t xml:space="preserve"> v višini 75% upravičenih stroškov in proračuna Republike Slovenije oz. sredstev Ministrstva za notranje zadeve RS v višini 25% upravičenih stroškov.</w:t>
      </w:r>
    </w:p>
    <w:p w14:paraId="52B61D36" w14:textId="77777777" w:rsidR="006C6E52" w:rsidRDefault="006C6E52" w:rsidP="008F7BFB">
      <w:pPr>
        <w:spacing w:line="260" w:lineRule="exact"/>
        <w:jc w:val="both"/>
        <w:rPr>
          <w:rFonts w:ascii="Arial" w:hAnsi="Arial" w:cs="Arial"/>
          <w:sz w:val="20"/>
          <w:szCs w:val="20"/>
        </w:rPr>
      </w:pPr>
    </w:p>
    <w:p w14:paraId="6306BFEE" w14:textId="77777777" w:rsidR="00CE33A0" w:rsidRPr="00441A4F" w:rsidRDefault="00CE33A0" w:rsidP="00CE33A0">
      <w:pPr>
        <w:spacing w:line="260" w:lineRule="exact"/>
        <w:jc w:val="both"/>
        <w:rPr>
          <w:rFonts w:ascii="Arial" w:hAnsi="Arial" w:cs="Arial"/>
          <w:color w:val="000000" w:themeColor="text1"/>
          <w:sz w:val="20"/>
          <w:szCs w:val="20"/>
        </w:rPr>
      </w:pPr>
      <w:r w:rsidRPr="00441A4F">
        <w:rPr>
          <w:rFonts w:ascii="Arial" w:hAnsi="Arial" w:cs="Arial"/>
          <w:color w:val="000000" w:themeColor="text1"/>
          <w:sz w:val="20"/>
          <w:szCs w:val="20"/>
        </w:rPr>
        <w:t>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 Ti ukrepi vključujejo zbiranje informacij o dejanskih lastnikih prejemnikov sredstev Unije, ki se ugotavljajo skladno z Zakonom o preprečevanju pranja denarja in financiranja terorizma (Ur. l. RS, št. 48/22 in 145/22).</w:t>
      </w:r>
    </w:p>
    <w:p w14:paraId="14FDED4C" w14:textId="77777777" w:rsidR="00CE33A0" w:rsidRPr="00441A4F" w:rsidRDefault="00CE33A0" w:rsidP="00CE33A0">
      <w:pPr>
        <w:spacing w:line="260" w:lineRule="exact"/>
        <w:jc w:val="both"/>
        <w:rPr>
          <w:rFonts w:ascii="Arial" w:hAnsi="Arial" w:cs="Arial"/>
          <w:color w:val="000000" w:themeColor="text1"/>
          <w:sz w:val="20"/>
          <w:szCs w:val="20"/>
        </w:rPr>
      </w:pPr>
    </w:p>
    <w:p w14:paraId="6C853C4C" w14:textId="77777777" w:rsidR="00CE33A0" w:rsidRDefault="00CE33A0" w:rsidP="00CE33A0">
      <w:pPr>
        <w:spacing w:line="260" w:lineRule="exact"/>
        <w:jc w:val="both"/>
        <w:rPr>
          <w:rFonts w:ascii="Arial" w:hAnsi="Arial" w:cs="Arial"/>
          <w:color w:val="000000" w:themeColor="text1"/>
          <w:sz w:val="20"/>
          <w:szCs w:val="20"/>
        </w:rPr>
      </w:pPr>
      <w:r w:rsidRPr="00441A4F">
        <w:rPr>
          <w:rFonts w:ascii="Arial" w:hAnsi="Arial" w:cs="Arial"/>
          <w:color w:val="000000" w:themeColor="text1"/>
          <w:sz w:val="20"/>
          <w:szCs w:val="20"/>
        </w:rPr>
        <w:lastRenderedPageBreak/>
        <w:t>V okviru postopkov dodeljevanja in porabe EU sredstev se bodo zbirali in obdelovali naslednji podatki: ime, priimek in rojstni datum dejanskih lastnikov prejemnika sredstev ponudnika – izvajalca, identifikacijska številka za DDV ali davčna identifikacijska številka (smiselno glede na pravno obliko). Osebni podatki se bodo pridobivali iz Registra dejanskih lastnikov (AJPES-RDL). V kolikor dejanski lastniki prejemnika sredstev ponudnika – izvajalca niso vpisani v Register dejanskih lastnikov (AJPES-RDL), bo moral ponudnik - izvajalec naročniku pred sklenitvijo pogodbe posredovati ime, priimek in rojstni datum dejanskih lastnikov prejemnika sredstev ponudnika – izvajalca, identifikacijsko številko za DDV ali davčno identifikacijsko številko (smiselno glede na pravno obliko).</w:t>
      </w:r>
    </w:p>
    <w:p w14:paraId="2E371AB0" w14:textId="77777777" w:rsidR="00CE33A0" w:rsidRPr="00441A4F" w:rsidRDefault="00CE33A0" w:rsidP="00CE33A0">
      <w:pPr>
        <w:spacing w:line="260" w:lineRule="exact"/>
        <w:jc w:val="both"/>
        <w:rPr>
          <w:rFonts w:ascii="Arial" w:hAnsi="Arial" w:cs="Arial"/>
          <w:color w:val="000000" w:themeColor="text1"/>
          <w:sz w:val="20"/>
          <w:szCs w:val="20"/>
        </w:rPr>
      </w:pPr>
    </w:p>
    <w:p w14:paraId="0561053B" w14:textId="5B70F90D" w:rsidR="00CE2661" w:rsidRPr="00CC1C97" w:rsidRDefault="00CC1C97" w:rsidP="00CE33A0">
      <w:pPr>
        <w:pStyle w:val="Naslov1"/>
        <w:ind w:left="705" w:hanging="705"/>
      </w:pPr>
      <w:bookmarkStart w:id="5" w:name="_Toc87964218"/>
      <w:bookmarkStart w:id="6" w:name="_Toc203651082"/>
      <w:r w:rsidRPr="00CC1C97">
        <w:t xml:space="preserve">3 </w:t>
      </w:r>
      <w:r w:rsidR="00CE33A0">
        <w:tab/>
      </w:r>
      <w:r w:rsidR="00CE2661" w:rsidRPr="00CC1C97">
        <w:t>PREDVIDEN OBSEG JAVNEGA NAROČILA</w:t>
      </w:r>
      <w:r w:rsidR="00351FAB" w:rsidRPr="00CC1C97">
        <w:t>, KRAJ</w:t>
      </w:r>
      <w:r w:rsidR="000C1579">
        <w:t xml:space="preserve"> DOBAVE OPREME IN IZVEDBE STORITEV, ROK DOBAVE OPREME IN</w:t>
      </w:r>
      <w:r w:rsidR="00351FAB" w:rsidRPr="00CC1C97">
        <w:t xml:space="preserve"> IZVEDBE STORIT</w:t>
      </w:r>
      <w:bookmarkEnd w:id="5"/>
      <w:r w:rsidR="000C1579">
        <w:t>EV</w:t>
      </w:r>
      <w:bookmarkEnd w:id="6"/>
    </w:p>
    <w:p w14:paraId="3973CA48" w14:textId="77777777" w:rsidR="00351FAB" w:rsidRPr="00CC1C97" w:rsidRDefault="006936D6" w:rsidP="00CC1C97">
      <w:pPr>
        <w:pStyle w:val="Naslov2"/>
      </w:pPr>
      <w:bookmarkStart w:id="7" w:name="_Toc87964219"/>
      <w:bookmarkStart w:id="8" w:name="_Toc203651083"/>
      <w:r w:rsidRPr="00CC1C97">
        <w:t>3.1</w:t>
      </w:r>
      <w:r w:rsidRPr="00CC1C97">
        <w:tab/>
      </w:r>
      <w:r w:rsidR="00351FAB" w:rsidRPr="00CC1C97">
        <w:t>Predviden obseg javnega naročila</w:t>
      </w:r>
      <w:bookmarkEnd w:id="7"/>
      <w:bookmarkEnd w:id="8"/>
    </w:p>
    <w:p w14:paraId="2A240B18" w14:textId="77777777" w:rsidR="00CE2661" w:rsidRPr="00ED4593" w:rsidRDefault="00CE2661" w:rsidP="003E3E73">
      <w:pPr>
        <w:tabs>
          <w:tab w:val="left" w:pos="426"/>
        </w:tabs>
        <w:spacing w:line="260" w:lineRule="exact"/>
        <w:jc w:val="both"/>
        <w:rPr>
          <w:rFonts w:ascii="Arial" w:hAnsi="Arial" w:cs="Arial"/>
          <w:color w:val="000000" w:themeColor="text1"/>
          <w:sz w:val="20"/>
          <w:szCs w:val="20"/>
        </w:rPr>
      </w:pPr>
    </w:p>
    <w:p w14:paraId="437FA5A7" w14:textId="1662BA80" w:rsidR="0048049C" w:rsidRPr="00453625" w:rsidRDefault="0048049C" w:rsidP="003E3E73">
      <w:pPr>
        <w:spacing w:line="260" w:lineRule="exact"/>
        <w:jc w:val="both"/>
        <w:rPr>
          <w:rFonts w:ascii="Arial" w:hAnsi="Arial" w:cs="Arial"/>
          <w:sz w:val="20"/>
          <w:szCs w:val="20"/>
        </w:rPr>
      </w:pPr>
      <w:r w:rsidRPr="00ED4593">
        <w:rPr>
          <w:rFonts w:ascii="Arial" w:hAnsi="Arial" w:cs="Arial"/>
          <w:color w:val="000000" w:themeColor="text1"/>
          <w:sz w:val="20"/>
          <w:szCs w:val="20"/>
        </w:rPr>
        <w:t xml:space="preserve">Obseg </w:t>
      </w:r>
      <w:r w:rsidRPr="0002521F">
        <w:rPr>
          <w:rFonts w:ascii="Arial" w:hAnsi="Arial" w:cs="Arial"/>
          <w:color w:val="000000" w:themeColor="text1"/>
          <w:sz w:val="20"/>
          <w:szCs w:val="20"/>
        </w:rPr>
        <w:t>javnega naročila je raz</w:t>
      </w:r>
      <w:r w:rsidRPr="000A284C">
        <w:rPr>
          <w:rFonts w:ascii="Arial" w:hAnsi="Arial" w:cs="Arial"/>
          <w:color w:val="000000" w:themeColor="text1"/>
          <w:sz w:val="20"/>
          <w:szCs w:val="20"/>
        </w:rPr>
        <w:t xml:space="preserve">viden </w:t>
      </w:r>
      <w:r w:rsidR="000B3466" w:rsidRPr="000A284C">
        <w:rPr>
          <w:rFonts w:ascii="Arial" w:hAnsi="Arial" w:cs="Arial"/>
          <w:color w:val="000000" w:themeColor="text1"/>
          <w:sz w:val="20"/>
          <w:szCs w:val="20"/>
        </w:rPr>
        <w:t xml:space="preserve">v </w:t>
      </w:r>
      <w:r w:rsidR="004E3C07" w:rsidRPr="000A284C">
        <w:rPr>
          <w:rFonts w:ascii="Arial" w:hAnsi="Arial" w:cs="Arial"/>
          <w:color w:val="000000" w:themeColor="text1"/>
          <w:sz w:val="20"/>
          <w:szCs w:val="20"/>
        </w:rPr>
        <w:t>prilogi</w:t>
      </w:r>
      <w:r w:rsidR="000B3466" w:rsidRPr="000A284C">
        <w:rPr>
          <w:rFonts w:ascii="Arial" w:hAnsi="Arial" w:cs="Arial"/>
          <w:color w:val="000000" w:themeColor="text1"/>
          <w:sz w:val="20"/>
          <w:szCs w:val="20"/>
        </w:rPr>
        <w:t xml:space="preserve"> ˮOpis predmeta javnega naročila in zahteve</w:t>
      </w:r>
      <w:r w:rsidR="008A18F5" w:rsidRPr="000A284C">
        <w:rPr>
          <w:rFonts w:ascii="Arial" w:hAnsi="Arial" w:cs="Arial"/>
          <w:color w:val="000000" w:themeColor="text1"/>
          <w:sz w:val="20"/>
          <w:szCs w:val="20"/>
        </w:rPr>
        <w:t xml:space="preserve"> naročnika</w:t>
      </w:r>
      <w:r w:rsidR="000B3466" w:rsidRPr="000A284C">
        <w:rPr>
          <w:rFonts w:ascii="Arial" w:hAnsi="Arial" w:cs="Arial"/>
          <w:color w:val="000000" w:themeColor="text1"/>
          <w:sz w:val="20"/>
          <w:szCs w:val="20"/>
        </w:rPr>
        <w:t>ˮ</w:t>
      </w:r>
      <w:r w:rsidR="004E3C07" w:rsidRPr="000A284C">
        <w:rPr>
          <w:rFonts w:ascii="Arial" w:hAnsi="Arial" w:cs="Arial"/>
          <w:color w:val="000000" w:themeColor="text1"/>
          <w:sz w:val="20"/>
          <w:szCs w:val="20"/>
        </w:rPr>
        <w:t xml:space="preserve"> </w:t>
      </w:r>
      <w:r w:rsidR="0002521F" w:rsidRPr="000A284C">
        <w:rPr>
          <w:rFonts w:ascii="Arial" w:hAnsi="Arial" w:cs="Arial"/>
          <w:color w:val="000000" w:themeColor="text1"/>
          <w:sz w:val="20"/>
          <w:szCs w:val="20"/>
        </w:rPr>
        <w:t xml:space="preserve">in </w:t>
      </w:r>
      <w:r w:rsidR="004E3C07" w:rsidRPr="000A284C">
        <w:rPr>
          <w:rFonts w:ascii="Arial" w:hAnsi="Arial" w:cs="Arial"/>
          <w:color w:val="000000" w:themeColor="text1"/>
          <w:sz w:val="20"/>
          <w:szCs w:val="20"/>
        </w:rPr>
        <w:t xml:space="preserve">v </w:t>
      </w:r>
      <w:r w:rsidR="00EC3DEE" w:rsidRPr="000A284C">
        <w:rPr>
          <w:rFonts w:ascii="Arial" w:hAnsi="Arial" w:cs="Arial"/>
          <w:color w:val="000000" w:themeColor="text1"/>
          <w:sz w:val="20"/>
          <w:szCs w:val="20"/>
        </w:rPr>
        <w:t>Prilog</w:t>
      </w:r>
      <w:r w:rsidR="00FB2763" w:rsidRPr="000A284C">
        <w:rPr>
          <w:rFonts w:ascii="Arial" w:hAnsi="Arial" w:cs="Arial"/>
          <w:color w:val="000000" w:themeColor="text1"/>
          <w:sz w:val="20"/>
          <w:szCs w:val="20"/>
        </w:rPr>
        <w:t>i</w:t>
      </w:r>
      <w:r w:rsidR="00EC3DEE" w:rsidRPr="000A284C">
        <w:rPr>
          <w:rFonts w:ascii="Arial" w:hAnsi="Arial" w:cs="Arial"/>
          <w:color w:val="000000" w:themeColor="text1"/>
          <w:sz w:val="20"/>
          <w:szCs w:val="20"/>
        </w:rPr>
        <w:t xml:space="preserve"> </w:t>
      </w:r>
      <w:r w:rsidR="00A86360" w:rsidRPr="000A284C">
        <w:rPr>
          <w:rFonts w:ascii="Arial" w:hAnsi="Arial" w:cs="Arial"/>
          <w:color w:val="000000" w:themeColor="text1"/>
          <w:sz w:val="20"/>
          <w:szCs w:val="20"/>
        </w:rPr>
        <w:t xml:space="preserve">št. </w:t>
      </w:r>
      <w:r w:rsidR="00ED4593" w:rsidRPr="000A284C">
        <w:rPr>
          <w:rFonts w:ascii="Arial" w:hAnsi="Arial" w:cs="Arial"/>
          <w:color w:val="000000" w:themeColor="text1"/>
          <w:sz w:val="20"/>
          <w:szCs w:val="20"/>
        </w:rPr>
        <w:t>3</w:t>
      </w:r>
      <w:r w:rsidR="00D27904" w:rsidRPr="000A284C">
        <w:rPr>
          <w:rFonts w:ascii="Arial" w:hAnsi="Arial" w:cs="Arial"/>
          <w:color w:val="000000" w:themeColor="text1"/>
          <w:sz w:val="20"/>
          <w:szCs w:val="20"/>
        </w:rPr>
        <w:t xml:space="preserve"> </w:t>
      </w:r>
      <w:r w:rsidRPr="000A284C">
        <w:rPr>
          <w:rFonts w:ascii="Arial" w:hAnsi="Arial" w:cs="Arial"/>
          <w:color w:val="000000" w:themeColor="text1"/>
          <w:sz w:val="20"/>
          <w:szCs w:val="20"/>
        </w:rPr>
        <w:t>– Ponudbeni predračun</w:t>
      </w:r>
      <w:r w:rsidR="0002521F" w:rsidRPr="000A284C">
        <w:rPr>
          <w:rFonts w:ascii="Arial" w:hAnsi="Arial" w:cs="Arial"/>
          <w:color w:val="000000" w:themeColor="text1"/>
          <w:sz w:val="20"/>
          <w:szCs w:val="20"/>
        </w:rPr>
        <w:t>.</w:t>
      </w:r>
      <w:r w:rsidR="00324AA4" w:rsidRPr="00324AA4">
        <w:rPr>
          <w:rFonts w:ascii="Arial" w:hAnsi="Arial" w:cs="Arial"/>
          <w:color w:val="000000" w:themeColor="text1"/>
          <w:sz w:val="20"/>
          <w:szCs w:val="20"/>
        </w:rPr>
        <w:t xml:space="preserve"> </w:t>
      </w:r>
    </w:p>
    <w:p w14:paraId="6EE19A34" w14:textId="38F1DFCF" w:rsidR="00DD1EEE" w:rsidRPr="00CC1C97" w:rsidRDefault="006936D6" w:rsidP="00CC1C97">
      <w:pPr>
        <w:pStyle w:val="Naslov2"/>
      </w:pPr>
      <w:bookmarkStart w:id="9" w:name="_Toc87964220"/>
      <w:bookmarkStart w:id="10" w:name="_Toc203651084"/>
      <w:r w:rsidRPr="00CC1C97">
        <w:t>3.2</w:t>
      </w:r>
      <w:r w:rsidRPr="00CC1C97">
        <w:tab/>
      </w:r>
      <w:r w:rsidR="00351FAB" w:rsidRPr="00CC1C97">
        <w:t xml:space="preserve">Kraj </w:t>
      </w:r>
      <w:r w:rsidR="000C1579">
        <w:t>dobave opreme in izvedbe st</w:t>
      </w:r>
      <w:r w:rsidR="002105CC" w:rsidRPr="00CC1C97">
        <w:t>oritev</w:t>
      </w:r>
      <w:bookmarkEnd w:id="9"/>
      <w:bookmarkEnd w:id="10"/>
    </w:p>
    <w:p w14:paraId="1E3721AF" w14:textId="77777777" w:rsidR="000A284C" w:rsidRDefault="000A284C" w:rsidP="000C1579">
      <w:pPr>
        <w:autoSpaceDE w:val="0"/>
        <w:autoSpaceDN w:val="0"/>
        <w:adjustRightInd w:val="0"/>
        <w:spacing w:line="260" w:lineRule="exact"/>
        <w:jc w:val="both"/>
        <w:rPr>
          <w:rFonts w:ascii="Arial" w:hAnsi="Arial" w:cs="Arial"/>
          <w:sz w:val="20"/>
          <w:szCs w:val="20"/>
        </w:rPr>
      </w:pPr>
      <w:bookmarkStart w:id="11" w:name="_Toc87964221"/>
    </w:p>
    <w:p w14:paraId="70D81456" w14:textId="4DE9D257" w:rsidR="000C1579" w:rsidRPr="00CD7270" w:rsidRDefault="000C1579" w:rsidP="000C1579">
      <w:pPr>
        <w:autoSpaceDE w:val="0"/>
        <w:autoSpaceDN w:val="0"/>
        <w:adjustRightInd w:val="0"/>
        <w:spacing w:line="260" w:lineRule="exact"/>
        <w:jc w:val="both"/>
        <w:rPr>
          <w:rFonts w:ascii="Arial" w:hAnsi="Arial" w:cs="Arial"/>
          <w:sz w:val="20"/>
          <w:szCs w:val="20"/>
        </w:rPr>
      </w:pPr>
      <w:r w:rsidRPr="00A1474E">
        <w:rPr>
          <w:rFonts w:ascii="Arial" w:hAnsi="Arial" w:cs="Arial"/>
          <w:sz w:val="20"/>
          <w:szCs w:val="20"/>
        </w:rPr>
        <w:t xml:space="preserve">Kraj dobave </w:t>
      </w:r>
      <w:r>
        <w:rPr>
          <w:rFonts w:ascii="Arial" w:hAnsi="Arial" w:cs="Arial"/>
          <w:sz w:val="20"/>
          <w:szCs w:val="20"/>
        </w:rPr>
        <w:t xml:space="preserve">opreme in </w:t>
      </w:r>
      <w:r w:rsidRPr="0093192B">
        <w:rPr>
          <w:rFonts w:ascii="Arial" w:hAnsi="Arial" w:cs="Arial"/>
          <w:sz w:val="20"/>
          <w:szCs w:val="20"/>
        </w:rPr>
        <w:t xml:space="preserve">izvedbe storitev, ki je predmet javnega naročila, </w:t>
      </w:r>
      <w:r>
        <w:rPr>
          <w:rFonts w:ascii="Arial" w:hAnsi="Arial" w:cs="Arial"/>
          <w:sz w:val="20"/>
          <w:szCs w:val="20"/>
        </w:rPr>
        <w:t xml:space="preserve">je </w:t>
      </w:r>
      <w:r w:rsidRPr="0093192B">
        <w:rPr>
          <w:rFonts w:ascii="Arial" w:hAnsi="Arial" w:cs="Arial"/>
          <w:sz w:val="20"/>
          <w:szCs w:val="20"/>
        </w:rPr>
        <w:t>lokacij</w:t>
      </w:r>
      <w:r>
        <w:rPr>
          <w:rFonts w:ascii="Arial" w:hAnsi="Arial" w:cs="Arial"/>
          <w:sz w:val="20"/>
          <w:szCs w:val="20"/>
        </w:rPr>
        <w:t>a</w:t>
      </w:r>
      <w:r w:rsidRPr="0093192B">
        <w:rPr>
          <w:rFonts w:ascii="Arial" w:hAnsi="Arial" w:cs="Arial"/>
          <w:sz w:val="20"/>
          <w:szCs w:val="20"/>
        </w:rPr>
        <w:t xml:space="preserve"> naročnika: Ministrstvo za notranje zadeve, Štefanova ulica 2, 1000 Ljubljana</w:t>
      </w:r>
      <w:r>
        <w:rPr>
          <w:rFonts w:ascii="Arial" w:hAnsi="Arial" w:cs="Arial"/>
          <w:sz w:val="20"/>
          <w:szCs w:val="20"/>
        </w:rPr>
        <w:t>.</w:t>
      </w:r>
      <w:r w:rsidRPr="0093192B">
        <w:rPr>
          <w:rFonts w:ascii="Arial" w:hAnsi="Arial" w:cs="Arial"/>
          <w:sz w:val="20"/>
          <w:szCs w:val="20"/>
        </w:rPr>
        <w:t xml:space="preserve"> </w:t>
      </w:r>
    </w:p>
    <w:p w14:paraId="1455B952" w14:textId="243B7B3B" w:rsidR="00351FAB" w:rsidRPr="00CC1C97" w:rsidRDefault="006936D6" w:rsidP="00CC1C97">
      <w:pPr>
        <w:pStyle w:val="Naslov2"/>
      </w:pPr>
      <w:bookmarkStart w:id="12" w:name="_Toc203651085"/>
      <w:r w:rsidRPr="00CC1C97">
        <w:t>3.3</w:t>
      </w:r>
      <w:r w:rsidRPr="00CC1C97">
        <w:tab/>
      </w:r>
      <w:r w:rsidR="00351FAB" w:rsidRPr="00CC1C97">
        <w:t>Rok</w:t>
      </w:r>
      <w:bookmarkEnd w:id="11"/>
      <w:r w:rsidR="000C1579">
        <w:t xml:space="preserve"> dobave opreme in izvedbe storitev</w:t>
      </w:r>
      <w:bookmarkEnd w:id="12"/>
    </w:p>
    <w:p w14:paraId="37B34586" w14:textId="77777777" w:rsidR="00351FAB" w:rsidRDefault="00351FAB" w:rsidP="003E3E73">
      <w:pPr>
        <w:spacing w:line="260" w:lineRule="exact"/>
      </w:pPr>
    </w:p>
    <w:p w14:paraId="0E6EA4AC" w14:textId="59C2ECC1" w:rsidR="002A5236" w:rsidRDefault="002A5236" w:rsidP="002A5236">
      <w:pPr>
        <w:spacing w:line="260" w:lineRule="exact"/>
        <w:jc w:val="both"/>
        <w:rPr>
          <w:rFonts w:ascii="Arial" w:hAnsi="Arial"/>
          <w:sz w:val="20"/>
          <w:lang w:eastAsia="en-US"/>
        </w:rPr>
      </w:pPr>
      <w:r w:rsidRPr="001B5251">
        <w:rPr>
          <w:rFonts w:ascii="Arial" w:hAnsi="Arial"/>
          <w:sz w:val="20"/>
          <w:lang w:eastAsia="en-US"/>
        </w:rPr>
        <w:t xml:space="preserve">Rok dobave </w:t>
      </w:r>
      <w:r>
        <w:rPr>
          <w:rFonts w:ascii="Arial" w:hAnsi="Arial"/>
          <w:sz w:val="20"/>
          <w:lang w:eastAsia="en-US"/>
        </w:rPr>
        <w:t xml:space="preserve">opreme in izvedbe storitev je </w:t>
      </w:r>
      <w:r w:rsidR="00F60DA9">
        <w:rPr>
          <w:rFonts w:ascii="Arial" w:hAnsi="Arial"/>
          <w:sz w:val="20"/>
          <w:lang w:eastAsia="en-US"/>
        </w:rPr>
        <w:t>100</w:t>
      </w:r>
      <w:r>
        <w:rPr>
          <w:rFonts w:ascii="Arial" w:hAnsi="Arial"/>
          <w:sz w:val="20"/>
          <w:lang w:eastAsia="en-US"/>
        </w:rPr>
        <w:t xml:space="preserve"> </w:t>
      </w:r>
      <w:r w:rsidRPr="001B5251">
        <w:rPr>
          <w:rFonts w:ascii="Arial" w:hAnsi="Arial"/>
          <w:sz w:val="20"/>
          <w:lang w:eastAsia="en-US"/>
        </w:rPr>
        <w:t>dni od obojestranskega podpisa pogodbe.</w:t>
      </w:r>
    </w:p>
    <w:p w14:paraId="0A1FB815" w14:textId="77777777" w:rsidR="00555A99" w:rsidRPr="00C26A28" w:rsidRDefault="00555A99" w:rsidP="00555A99">
      <w:pPr>
        <w:autoSpaceDE w:val="0"/>
        <w:autoSpaceDN w:val="0"/>
        <w:adjustRightInd w:val="0"/>
        <w:spacing w:line="260" w:lineRule="exact"/>
        <w:jc w:val="both"/>
        <w:rPr>
          <w:rFonts w:ascii="Arial" w:hAnsi="Arial" w:cs="Arial"/>
          <w:iCs/>
          <w:sz w:val="20"/>
          <w:szCs w:val="20"/>
        </w:rPr>
      </w:pPr>
    </w:p>
    <w:p w14:paraId="56AC185F" w14:textId="2C7EC6D8" w:rsidR="007744C3" w:rsidRDefault="00CC1C97" w:rsidP="00CC1C97">
      <w:pPr>
        <w:pStyle w:val="Naslov1"/>
      </w:pPr>
      <w:bookmarkStart w:id="13" w:name="_Toc203651086"/>
      <w:r>
        <w:t>4</w:t>
      </w:r>
      <w:r w:rsidRPr="00CC1C97">
        <w:tab/>
      </w:r>
      <w:r>
        <w:t>ROK IN NAČIN PREDLOŽITVE PONUDBE</w:t>
      </w:r>
      <w:bookmarkEnd w:id="13"/>
    </w:p>
    <w:p w14:paraId="232FDB51" w14:textId="77777777" w:rsidR="007744C3" w:rsidRPr="00CC1C97" w:rsidRDefault="006936D6" w:rsidP="00CC1C97">
      <w:pPr>
        <w:pStyle w:val="Naslov2"/>
      </w:pPr>
      <w:bookmarkStart w:id="14" w:name="_Toc87964223"/>
      <w:bookmarkStart w:id="15" w:name="_Toc203651087"/>
      <w:r w:rsidRPr="00CC1C97">
        <w:t>4.1</w:t>
      </w:r>
      <w:r w:rsidRPr="00CC1C97">
        <w:tab/>
      </w:r>
      <w:r w:rsidR="007744C3" w:rsidRPr="00CC1C97">
        <w:t>Predložitev ponudbe v sistemu e-JN</w:t>
      </w:r>
      <w:bookmarkEnd w:id="14"/>
      <w:bookmarkEnd w:id="15"/>
    </w:p>
    <w:p w14:paraId="7DFD6DFE" w14:textId="77777777" w:rsidR="007744C3" w:rsidRPr="00556F6B" w:rsidRDefault="007744C3" w:rsidP="003E3E73">
      <w:pPr>
        <w:spacing w:line="260" w:lineRule="exact"/>
        <w:jc w:val="both"/>
        <w:rPr>
          <w:rFonts w:ascii="Arial" w:eastAsia="Calibri" w:hAnsi="Arial" w:cs="Arial"/>
          <w:sz w:val="20"/>
          <w:szCs w:val="20"/>
          <w:lang w:eastAsia="en-US"/>
        </w:rPr>
      </w:pPr>
    </w:p>
    <w:p w14:paraId="7E71929F" w14:textId="781AFA43" w:rsidR="000A74CE"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Ponudniki morajo ponudbe predložiti v informacijski sistem e-JN na spletnem naslovu </w:t>
      </w:r>
      <w:hyperlink r:id="rId11"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2" w:history="1">
        <w:r w:rsidRPr="00556F6B">
          <w:rPr>
            <w:rFonts w:ascii="Arial" w:eastAsia="Calibri" w:hAnsi="Arial" w:cs="Arial"/>
            <w:sz w:val="20"/>
            <w:szCs w:val="20"/>
            <w:u w:val="single"/>
            <w:lang w:eastAsia="en-US"/>
          </w:rPr>
          <w:t>https://ejn.gov.si/eJN2</w:t>
        </w:r>
      </w:hyperlink>
      <w:r w:rsidR="007D6F58">
        <w:rPr>
          <w:rFonts w:ascii="Arial" w:eastAsia="Calibri" w:hAnsi="Arial" w:cs="Arial"/>
          <w:sz w:val="20"/>
          <w:szCs w:val="20"/>
          <w:u w:val="single"/>
          <w:lang w:eastAsia="en-US"/>
        </w:rPr>
        <w:t xml:space="preserve">. </w:t>
      </w:r>
    </w:p>
    <w:p w14:paraId="6612C696" w14:textId="77777777" w:rsidR="008570B0" w:rsidRPr="00556F6B" w:rsidRDefault="008570B0" w:rsidP="003E3E73">
      <w:pPr>
        <w:spacing w:line="260" w:lineRule="exact"/>
        <w:jc w:val="both"/>
        <w:rPr>
          <w:rFonts w:ascii="Arial" w:eastAsia="Calibri" w:hAnsi="Arial" w:cs="Arial"/>
          <w:sz w:val="20"/>
          <w:szCs w:val="20"/>
          <w:lang w:eastAsia="en-US"/>
        </w:rPr>
      </w:pPr>
    </w:p>
    <w:p w14:paraId="795946D3" w14:textId="77777777" w:rsidR="008570B0"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3"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14:paraId="70FF00CA" w14:textId="77777777" w:rsidR="008570B0" w:rsidRPr="00556F6B" w:rsidRDefault="008570B0" w:rsidP="003E3E73">
      <w:pPr>
        <w:spacing w:line="260" w:lineRule="exact"/>
        <w:jc w:val="both"/>
        <w:rPr>
          <w:rFonts w:ascii="Arial" w:eastAsia="Calibri" w:hAnsi="Arial" w:cs="Arial"/>
          <w:sz w:val="20"/>
          <w:szCs w:val="20"/>
          <w:lang w:eastAsia="en-US"/>
        </w:rPr>
      </w:pPr>
    </w:p>
    <w:p w14:paraId="01CE3435" w14:textId="54EFA5DA" w:rsidR="008570B0" w:rsidRPr="007D6F58" w:rsidRDefault="008570B0" w:rsidP="003E3E73">
      <w:pPr>
        <w:spacing w:line="260" w:lineRule="exact"/>
        <w:jc w:val="both"/>
        <w:rPr>
          <w:rFonts w:ascii="Arial" w:eastAsia="Calibri" w:hAnsi="Arial" w:cs="Arial"/>
          <w:sz w:val="20"/>
          <w:szCs w:val="20"/>
          <w:lang w:eastAsia="en-US"/>
        </w:rPr>
      </w:pPr>
      <w:r w:rsidRPr="007D6F58">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w:t>
      </w:r>
      <w:r w:rsidR="006F00E6" w:rsidRPr="007D6F58">
        <w:rPr>
          <w:rFonts w:ascii="Arial" w:eastAsia="Calibri" w:hAnsi="Arial" w:cs="Arial"/>
          <w:sz w:val="20"/>
          <w:szCs w:val="20"/>
          <w:lang w:eastAsia="en-US"/>
        </w:rPr>
        <w:t xml:space="preserve"> veljavnosti zahtevane v razpisni dokumentaciji, </w:t>
      </w:r>
      <w:r w:rsidRPr="007D6F58">
        <w:rPr>
          <w:rFonts w:ascii="Arial" w:eastAsia="Calibri" w:hAnsi="Arial" w:cs="Arial"/>
          <w:sz w:val="20"/>
          <w:szCs w:val="20"/>
          <w:lang w:eastAsia="en-US"/>
        </w:rPr>
        <w:t>razen če jo uporabnik ponudnika umakne ali spremeni pred potekom roka za oddajo ponudb.</w:t>
      </w:r>
    </w:p>
    <w:p w14:paraId="43F6BA6B" w14:textId="77777777" w:rsidR="00B80684" w:rsidRPr="00ED4593" w:rsidRDefault="00B80684" w:rsidP="003E3E73">
      <w:pPr>
        <w:spacing w:line="260" w:lineRule="exact"/>
        <w:jc w:val="both"/>
        <w:rPr>
          <w:rFonts w:ascii="Arial" w:eastAsia="Calibri" w:hAnsi="Arial" w:cs="Arial"/>
          <w:color w:val="000000" w:themeColor="text1"/>
          <w:sz w:val="20"/>
          <w:szCs w:val="20"/>
          <w:lang w:eastAsia="en-US"/>
        </w:rPr>
      </w:pPr>
    </w:p>
    <w:p w14:paraId="5EB57B3E" w14:textId="7C67D4AC" w:rsidR="008570B0" w:rsidRPr="00ED4593" w:rsidRDefault="008570B0" w:rsidP="003E3E73">
      <w:pPr>
        <w:spacing w:line="260" w:lineRule="exact"/>
        <w:jc w:val="both"/>
        <w:rPr>
          <w:rFonts w:ascii="Arial" w:eastAsia="Calibri" w:hAnsi="Arial"/>
          <w:color w:val="000000" w:themeColor="text1"/>
          <w:sz w:val="20"/>
          <w:lang w:eastAsia="en-US"/>
        </w:rPr>
      </w:pPr>
      <w:r w:rsidRPr="00ED4593">
        <w:rPr>
          <w:rFonts w:ascii="Arial" w:eastAsia="Calibri" w:hAnsi="Arial" w:cs="Arial"/>
          <w:color w:val="000000" w:themeColor="text1"/>
          <w:sz w:val="20"/>
          <w:szCs w:val="20"/>
        </w:rPr>
        <w:t xml:space="preserve">Ponudba se šteje za pravočasno oddano, če jo naročnik prejme preko sistema e-JN </w:t>
      </w:r>
      <w:hyperlink r:id="rId14" w:history="1">
        <w:r w:rsidRPr="00ED4593">
          <w:rPr>
            <w:rFonts w:ascii="Arial" w:eastAsia="Calibri" w:hAnsi="Arial" w:cs="Arial"/>
            <w:color w:val="000000" w:themeColor="text1"/>
            <w:sz w:val="20"/>
            <w:szCs w:val="20"/>
            <w:u w:val="single"/>
          </w:rPr>
          <w:t>https://ejn.gov.si/eJN2</w:t>
        </w:r>
      </w:hyperlink>
      <w:r w:rsidRPr="00ED4593">
        <w:rPr>
          <w:rFonts w:ascii="Arial" w:eastAsia="Calibri" w:hAnsi="Arial" w:cs="Arial"/>
          <w:color w:val="000000" w:themeColor="text1"/>
          <w:sz w:val="20"/>
          <w:szCs w:val="20"/>
        </w:rPr>
        <w:t xml:space="preserve"> </w:t>
      </w:r>
      <w:r w:rsidR="001003C0" w:rsidRPr="00ED4593">
        <w:rPr>
          <w:rFonts w:ascii="Arial" w:eastAsia="Calibri" w:hAnsi="Arial" w:cs="Arial"/>
          <w:b/>
          <w:color w:val="000000" w:themeColor="text1"/>
          <w:sz w:val="20"/>
          <w:szCs w:val="20"/>
        </w:rPr>
        <w:t>do roka za oddajo ponudb, navedenega v objavi javnega naročila na portalu javnih naročil</w:t>
      </w:r>
      <w:r w:rsidR="0052451F">
        <w:rPr>
          <w:rFonts w:ascii="Arial" w:eastAsia="Calibri" w:hAnsi="Arial" w:cs="Arial"/>
          <w:b/>
          <w:color w:val="000000" w:themeColor="text1"/>
          <w:sz w:val="20"/>
          <w:szCs w:val="20"/>
        </w:rPr>
        <w:t>.</w:t>
      </w:r>
      <w:r w:rsidRPr="00ED4593">
        <w:rPr>
          <w:rFonts w:ascii="Arial" w:hAnsi="Arial" w:cs="Arial"/>
          <w:b/>
          <w:color w:val="000000" w:themeColor="text1"/>
          <w:sz w:val="20"/>
          <w:szCs w:val="20"/>
        </w:rPr>
        <w:t xml:space="preserve"> </w:t>
      </w:r>
      <w:r w:rsidRPr="00ED4593">
        <w:rPr>
          <w:rFonts w:ascii="Arial" w:eastAsia="Calibri" w:hAnsi="Arial"/>
          <w:color w:val="000000" w:themeColor="text1"/>
          <w:sz w:val="20"/>
          <w:lang w:eastAsia="en-US"/>
        </w:rPr>
        <w:t>Za oddano ponudbo se šteje ponudba, ki je v informacijskem sistemu e-JN označena s statusom »ODDANO«.</w:t>
      </w:r>
    </w:p>
    <w:p w14:paraId="7345D6E2" w14:textId="77777777" w:rsidR="008570B0" w:rsidRPr="00B3609E" w:rsidRDefault="008570B0" w:rsidP="003E3E73">
      <w:pPr>
        <w:spacing w:line="260" w:lineRule="exact"/>
        <w:jc w:val="both"/>
        <w:rPr>
          <w:rFonts w:ascii="Arial" w:eastAsia="Calibri" w:hAnsi="Arial"/>
          <w:sz w:val="20"/>
          <w:lang w:eastAsia="en-US"/>
        </w:rPr>
      </w:pPr>
    </w:p>
    <w:p w14:paraId="59519961"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lastRenderedPageBreak/>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A76130E" w14:textId="77777777" w:rsidR="008570B0" w:rsidRPr="00B3609E" w:rsidRDefault="008570B0" w:rsidP="003E3E73">
      <w:pPr>
        <w:spacing w:line="260" w:lineRule="exact"/>
        <w:jc w:val="both"/>
        <w:rPr>
          <w:rFonts w:ascii="Arial" w:eastAsia="Calibri" w:hAnsi="Arial"/>
          <w:sz w:val="20"/>
          <w:lang w:eastAsia="en-US"/>
        </w:rPr>
      </w:pPr>
    </w:p>
    <w:p w14:paraId="528C0137" w14:textId="3B89E4A2" w:rsidR="008570B0"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14:paraId="3414F12C" w14:textId="77777777" w:rsidR="00605D9A" w:rsidRPr="00B3609E" w:rsidRDefault="00605D9A" w:rsidP="003E3E73">
      <w:pPr>
        <w:spacing w:line="260" w:lineRule="exact"/>
        <w:jc w:val="both"/>
        <w:rPr>
          <w:rFonts w:ascii="Arial" w:eastAsia="Calibri" w:hAnsi="Arial"/>
          <w:sz w:val="20"/>
          <w:lang w:eastAsia="en-US"/>
        </w:rPr>
      </w:pPr>
    </w:p>
    <w:p w14:paraId="0022BFDE" w14:textId="57CB439D" w:rsidR="007744C3" w:rsidRPr="00BE2D85" w:rsidRDefault="008570B0" w:rsidP="003E3E73">
      <w:pPr>
        <w:spacing w:line="260" w:lineRule="exac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14:paraId="48A6BA68" w14:textId="77777777" w:rsidR="00AF517D" w:rsidRPr="00556F6B" w:rsidRDefault="00AF517D" w:rsidP="003E3E73">
      <w:pPr>
        <w:spacing w:line="260" w:lineRule="exact"/>
        <w:jc w:val="both"/>
        <w:rPr>
          <w:rFonts w:ascii="Arial" w:eastAsia="Calibri" w:hAnsi="Arial"/>
          <w:sz w:val="20"/>
          <w:lang w:eastAsia="en-US"/>
        </w:rPr>
      </w:pPr>
    </w:p>
    <w:p w14:paraId="3F49F735" w14:textId="77777777" w:rsidR="00A465DF" w:rsidRPr="00DD1538" w:rsidRDefault="00A465DF" w:rsidP="003E3E73">
      <w:pPr>
        <w:spacing w:line="260" w:lineRule="exact"/>
        <w:jc w:val="both"/>
        <w:rPr>
          <w:rFonts w:ascii="Arial" w:hAnsi="Arial" w:cs="Arial"/>
          <w:sz w:val="20"/>
          <w:szCs w:val="20"/>
        </w:rPr>
      </w:pPr>
    </w:p>
    <w:p w14:paraId="139D746A" w14:textId="77777777" w:rsidR="007744C3" w:rsidRPr="00556F6B" w:rsidRDefault="006936D6" w:rsidP="003E3E73">
      <w:pPr>
        <w:pStyle w:val="Naslov1"/>
        <w:tabs>
          <w:tab w:val="left" w:pos="284"/>
        </w:tabs>
        <w:spacing w:before="0" w:after="0" w:line="260" w:lineRule="exact"/>
      </w:pPr>
      <w:bookmarkStart w:id="16" w:name="_Toc87964225"/>
      <w:bookmarkStart w:id="17" w:name="_Toc203651088"/>
      <w:r>
        <w:t>5</w:t>
      </w:r>
      <w:r>
        <w:tab/>
      </w:r>
      <w:r w:rsidR="007744C3" w:rsidRPr="00556F6B">
        <w:t>ODPIRANJE PONUDB</w:t>
      </w:r>
      <w:bookmarkEnd w:id="16"/>
      <w:bookmarkEnd w:id="17"/>
    </w:p>
    <w:p w14:paraId="1A87B6EA" w14:textId="77777777" w:rsidR="007744C3" w:rsidRPr="00556F6B" w:rsidRDefault="007744C3" w:rsidP="003E3E73">
      <w:pPr>
        <w:spacing w:line="260" w:lineRule="exact"/>
        <w:jc w:val="both"/>
        <w:rPr>
          <w:rFonts w:ascii="Arial" w:hAnsi="Arial" w:cs="Arial"/>
          <w:sz w:val="20"/>
          <w:szCs w:val="20"/>
        </w:rPr>
      </w:pPr>
    </w:p>
    <w:p w14:paraId="6380EF85" w14:textId="77777777" w:rsidR="008570B0" w:rsidRPr="00ED4593" w:rsidRDefault="008570B0" w:rsidP="003E3E73">
      <w:pPr>
        <w:autoSpaceDE w:val="0"/>
        <w:autoSpaceDN w:val="0"/>
        <w:adjustRightInd w:val="0"/>
        <w:spacing w:line="260" w:lineRule="exact"/>
        <w:jc w:val="both"/>
        <w:rPr>
          <w:rFonts w:ascii="Arial" w:hAnsi="Arial" w:cs="Arial"/>
          <w:color w:val="000000" w:themeColor="text1"/>
          <w:sz w:val="20"/>
          <w:szCs w:val="20"/>
        </w:rPr>
      </w:pPr>
      <w:r w:rsidRPr="00ED4593">
        <w:rPr>
          <w:rFonts w:ascii="Arial" w:hAnsi="Arial" w:cs="Arial"/>
          <w:b/>
          <w:color w:val="000000" w:themeColor="text1"/>
          <w:sz w:val="20"/>
          <w:szCs w:val="20"/>
        </w:rPr>
        <w:t xml:space="preserve">Odpiranje ponudb bo potekalo avtomatično v sistemu e-JN, </w:t>
      </w:r>
      <w:r w:rsidR="001003C0" w:rsidRPr="00ED4593">
        <w:rPr>
          <w:rFonts w:ascii="Arial" w:hAnsi="Arial" w:cs="Arial"/>
          <w:b/>
          <w:color w:val="000000" w:themeColor="text1"/>
          <w:sz w:val="20"/>
          <w:szCs w:val="20"/>
        </w:rPr>
        <w:t xml:space="preserve">na datum in uro, ki je navedena v objavi javnega naročila na portalu javnih naročil. </w:t>
      </w:r>
      <w:r w:rsidRPr="00ED4593">
        <w:rPr>
          <w:rFonts w:ascii="Arial" w:hAnsi="Arial" w:cs="Arial"/>
          <w:color w:val="000000" w:themeColor="text1"/>
          <w:sz w:val="20"/>
          <w:szCs w:val="20"/>
        </w:rPr>
        <w:t xml:space="preserve">na spletnem naslovu </w:t>
      </w:r>
      <w:hyperlink r:id="rId15" w:history="1">
        <w:r w:rsidRPr="00ED4593">
          <w:rPr>
            <w:rFonts w:ascii="Arial" w:eastAsia="Calibri" w:hAnsi="Arial" w:cs="Arial"/>
            <w:color w:val="000000" w:themeColor="text1"/>
            <w:sz w:val="20"/>
            <w:szCs w:val="20"/>
            <w:u w:val="single"/>
          </w:rPr>
          <w:t>https://ejn.gov.si/eJN2</w:t>
        </w:r>
      </w:hyperlink>
      <w:r w:rsidRPr="00ED4593">
        <w:rPr>
          <w:rFonts w:ascii="Arial" w:hAnsi="Arial" w:cs="Arial"/>
          <w:color w:val="000000" w:themeColor="text1"/>
          <w:sz w:val="20"/>
          <w:szCs w:val="20"/>
        </w:rPr>
        <w:t>.</w:t>
      </w:r>
    </w:p>
    <w:p w14:paraId="6471AA37" w14:textId="77777777" w:rsidR="008570B0" w:rsidRPr="00ED4593" w:rsidRDefault="008570B0" w:rsidP="003E3E73">
      <w:pPr>
        <w:spacing w:line="260" w:lineRule="exact"/>
        <w:jc w:val="both"/>
        <w:rPr>
          <w:rFonts w:ascii="Arial" w:hAnsi="Arial" w:cs="Arial"/>
          <w:color w:val="000000" w:themeColor="text1"/>
          <w:sz w:val="20"/>
          <w:szCs w:val="20"/>
        </w:rPr>
      </w:pPr>
    </w:p>
    <w:p w14:paraId="779BE535"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w:t>
      </w:r>
      <w:r w:rsidR="00460E2E" w:rsidRPr="00ED4593">
        <w:rPr>
          <w:rFonts w:ascii="Arial" w:hAnsi="Arial" w:cs="Arial"/>
          <w:color w:val="000000" w:themeColor="text1"/>
          <w:sz w:val="20"/>
          <w:szCs w:val="20"/>
        </w:rPr>
        <w:t>preteku roka, določenega v sistemu e-JN</w:t>
      </w:r>
      <w:r w:rsidRPr="00ED4593">
        <w:rPr>
          <w:rFonts w:ascii="Arial" w:hAnsi="Arial" w:cs="Arial"/>
          <w:color w:val="000000" w:themeColor="text1"/>
          <w:sz w:val="20"/>
          <w:szCs w:val="20"/>
        </w:rPr>
        <w:t>. Ponudniki, ki so oddali ponudbe, imajo te podatke v informacijskem sistemu e-JN na razpolago v razdelku »Zapisnik o odpiranju ponudb«.</w:t>
      </w:r>
    </w:p>
    <w:p w14:paraId="356B4EF0" w14:textId="77777777" w:rsidR="008C36AA" w:rsidRPr="00ED4593" w:rsidRDefault="008C36AA" w:rsidP="003E3E73">
      <w:pPr>
        <w:spacing w:line="260" w:lineRule="exact"/>
        <w:jc w:val="both"/>
        <w:rPr>
          <w:rFonts w:ascii="Arial" w:hAnsi="Arial" w:cs="Arial"/>
          <w:color w:val="000000" w:themeColor="text1"/>
          <w:sz w:val="20"/>
          <w:szCs w:val="20"/>
        </w:rPr>
      </w:pPr>
    </w:p>
    <w:p w14:paraId="667F7C49" w14:textId="77777777" w:rsidR="00DD1EEE" w:rsidRPr="008349B4" w:rsidRDefault="00DD1EEE" w:rsidP="003E3E73">
      <w:pPr>
        <w:spacing w:line="260" w:lineRule="exact"/>
        <w:jc w:val="both"/>
        <w:rPr>
          <w:rFonts w:ascii="Arial" w:hAnsi="Arial" w:cs="Arial"/>
          <w:sz w:val="20"/>
          <w:szCs w:val="20"/>
        </w:rPr>
      </w:pPr>
    </w:p>
    <w:p w14:paraId="43CFEB43" w14:textId="77777777" w:rsidR="00F014A2" w:rsidRPr="00392AF6" w:rsidRDefault="006936D6" w:rsidP="003E3E73">
      <w:pPr>
        <w:pStyle w:val="Naslov1"/>
        <w:tabs>
          <w:tab w:val="left" w:pos="284"/>
        </w:tabs>
        <w:spacing w:before="0" w:after="0" w:line="260" w:lineRule="exact"/>
      </w:pPr>
      <w:bookmarkStart w:id="18" w:name="_Toc87964226"/>
      <w:bookmarkStart w:id="19" w:name="_Toc203651089"/>
      <w:r>
        <w:t>6</w:t>
      </w:r>
      <w:r>
        <w:tab/>
      </w:r>
      <w:r w:rsidR="00F014A2" w:rsidRPr="00392AF6">
        <w:t>DODATNA OBVESTILA IN POJASNILA</w:t>
      </w:r>
      <w:bookmarkEnd w:id="18"/>
      <w:bookmarkEnd w:id="19"/>
      <w:r w:rsidR="00F014A2" w:rsidRPr="00392AF6">
        <w:t xml:space="preserve"> </w:t>
      </w:r>
    </w:p>
    <w:p w14:paraId="1A815504" w14:textId="77777777" w:rsidR="00F014A2" w:rsidRPr="00122E80" w:rsidRDefault="00F014A2" w:rsidP="003E3E73">
      <w:pPr>
        <w:spacing w:line="260" w:lineRule="exact"/>
        <w:jc w:val="both"/>
        <w:rPr>
          <w:rFonts w:ascii="Arial" w:hAnsi="Arial" w:cs="Arial"/>
          <w:b/>
          <w:sz w:val="20"/>
          <w:szCs w:val="20"/>
        </w:rPr>
      </w:pPr>
    </w:p>
    <w:p w14:paraId="6EA72E9A" w14:textId="77777777" w:rsidR="00EE2B78" w:rsidRPr="00ED4593" w:rsidRDefault="00F014A2"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Ponudniki lahko v pisni obliki zahtevajo dodatna pojasnila v zvezi </w:t>
      </w:r>
      <w:r w:rsidR="00F837FE" w:rsidRPr="00ED4593">
        <w:rPr>
          <w:rFonts w:ascii="Arial" w:hAnsi="Arial" w:cs="Arial"/>
          <w:color w:val="000000" w:themeColor="text1"/>
          <w:sz w:val="20"/>
          <w:szCs w:val="20"/>
        </w:rPr>
        <w:t xml:space="preserve">z razpisno dokumentacijo oziroma </w:t>
      </w:r>
      <w:r w:rsidRPr="00ED4593">
        <w:rPr>
          <w:rFonts w:ascii="Arial" w:hAnsi="Arial" w:cs="Arial"/>
          <w:color w:val="000000" w:themeColor="text1"/>
          <w:sz w:val="20"/>
          <w:szCs w:val="20"/>
        </w:rPr>
        <w:t xml:space="preserve"> pripravo ponudbe. </w:t>
      </w:r>
      <w:r w:rsidR="00EE2B78" w:rsidRPr="00ED4593">
        <w:rPr>
          <w:rFonts w:ascii="Arial" w:hAnsi="Arial" w:cs="Arial"/>
          <w:color w:val="000000" w:themeColor="text1"/>
          <w:sz w:val="20"/>
          <w:szCs w:val="20"/>
        </w:rPr>
        <w:t>Vpraš</w:t>
      </w:r>
      <w:r w:rsidR="00F837FE" w:rsidRPr="00ED4593">
        <w:rPr>
          <w:rFonts w:ascii="Arial" w:hAnsi="Arial" w:cs="Arial"/>
          <w:color w:val="000000" w:themeColor="text1"/>
          <w:sz w:val="20"/>
          <w:szCs w:val="20"/>
        </w:rPr>
        <w:t xml:space="preserve">anja ponudniki pošljejo na </w:t>
      </w:r>
      <w:r w:rsidR="00EE2B78" w:rsidRPr="00ED4593">
        <w:rPr>
          <w:rFonts w:ascii="Arial" w:hAnsi="Arial" w:cs="Arial"/>
          <w:color w:val="000000" w:themeColor="text1"/>
          <w:sz w:val="20"/>
          <w:szCs w:val="20"/>
        </w:rPr>
        <w:t>portal javnih naročil.</w:t>
      </w:r>
    </w:p>
    <w:p w14:paraId="1EB3B3F9" w14:textId="77777777" w:rsidR="00EE2B78" w:rsidRPr="00ED4593" w:rsidRDefault="00EE2B78" w:rsidP="003E3E73">
      <w:pPr>
        <w:spacing w:line="260" w:lineRule="exact"/>
        <w:jc w:val="both"/>
        <w:rPr>
          <w:rFonts w:ascii="Arial" w:hAnsi="Arial" w:cs="Arial"/>
          <w:color w:val="000000" w:themeColor="text1"/>
          <w:sz w:val="20"/>
          <w:szCs w:val="20"/>
        </w:rPr>
      </w:pPr>
    </w:p>
    <w:p w14:paraId="6F0C0BD4" w14:textId="77777777" w:rsidR="00F47749" w:rsidRPr="00ED4593" w:rsidRDefault="00F47749" w:rsidP="003E3E73">
      <w:pPr>
        <w:spacing w:line="260" w:lineRule="exact"/>
        <w:jc w:val="both"/>
        <w:rPr>
          <w:rFonts w:ascii="Arial" w:hAnsi="Arial" w:cs="Arial"/>
          <w:b/>
          <w:bCs/>
          <w:color w:val="000000" w:themeColor="text1"/>
          <w:sz w:val="20"/>
          <w:szCs w:val="20"/>
        </w:rPr>
      </w:pPr>
      <w:r w:rsidRPr="00ED4593">
        <w:rPr>
          <w:rFonts w:ascii="Arial" w:hAnsi="Arial" w:cs="Arial"/>
          <w:color w:val="000000" w:themeColor="text1"/>
          <w:sz w:val="20"/>
          <w:szCs w:val="20"/>
        </w:rPr>
        <w:t>Naročnik bo odgovore ob</w:t>
      </w:r>
      <w:r w:rsidR="00A677B9" w:rsidRPr="00ED4593">
        <w:rPr>
          <w:rFonts w:ascii="Arial" w:hAnsi="Arial" w:cs="Arial"/>
          <w:color w:val="000000" w:themeColor="text1"/>
          <w:sz w:val="20"/>
          <w:szCs w:val="20"/>
        </w:rPr>
        <w:t>javil na portalu javnih naročil</w:t>
      </w:r>
      <w:r w:rsidRPr="00ED4593">
        <w:rPr>
          <w:rFonts w:ascii="Arial" w:hAnsi="Arial" w:cs="Arial"/>
          <w:color w:val="000000" w:themeColor="text1"/>
          <w:sz w:val="20"/>
          <w:szCs w:val="20"/>
        </w:rPr>
        <w:t xml:space="preserve">, pod pogojem, da bo naročnik prejel zahtevo za dodatna pojasnila najkasneje </w:t>
      </w:r>
      <w:r w:rsidRPr="00ED4593">
        <w:rPr>
          <w:rFonts w:ascii="Arial" w:hAnsi="Arial" w:cs="Arial"/>
          <w:b/>
          <w:color w:val="000000" w:themeColor="text1"/>
          <w:sz w:val="20"/>
          <w:szCs w:val="20"/>
        </w:rPr>
        <w:t>do</w:t>
      </w:r>
      <w:r w:rsidR="00460E2E" w:rsidRPr="00ED4593">
        <w:rPr>
          <w:rFonts w:ascii="Arial" w:hAnsi="Arial" w:cs="Arial"/>
          <w:bCs/>
          <w:color w:val="000000" w:themeColor="text1"/>
          <w:sz w:val="20"/>
          <w:szCs w:val="20"/>
        </w:rPr>
        <w:t xml:space="preserve"> </w:t>
      </w:r>
      <w:r w:rsidR="00EF1CA4" w:rsidRPr="00ED4593">
        <w:rPr>
          <w:rFonts w:ascii="Arial" w:hAnsi="Arial" w:cs="Arial"/>
          <w:b/>
          <w:bCs/>
          <w:color w:val="000000" w:themeColor="text1"/>
          <w:sz w:val="20"/>
          <w:szCs w:val="20"/>
        </w:rPr>
        <w:t>roka</w:t>
      </w:r>
      <w:r w:rsidR="00460E2E" w:rsidRPr="00ED4593">
        <w:rPr>
          <w:rFonts w:ascii="Arial" w:hAnsi="Arial" w:cs="Arial"/>
          <w:b/>
          <w:bCs/>
          <w:color w:val="000000" w:themeColor="text1"/>
          <w:sz w:val="20"/>
          <w:szCs w:val="20"/>
        </w:rPr>
        <w:t>, navedenega</w:t>
      </w:r>
      <w:r w:rsidR="00A677B9" w:rsidRPr="00ED4593">
        <w:rPr>
          <w:rFonts w:ascii="Arial" w:hAnsi="Arial" w:cs="Arial"/>
          <w:b/>
          <w:bCs/>
          <w:color w:val="000000" w:themeColor="text1"/>
          <w:sz w:val="20"/>
          <w:szCs w:val="20"/>
        </w:rPr>
        <w:t xml:space="preserve"> v objavi javnega naročila na portalu javnih naročil.</w:t>
      </w:r>
    </w:p>
    <w:p w14:paraId="3C2EC2F2" w14:textId="77777777" w:rsidR="0036304C" w:rsidRPr="00ED4593" w:rsidRDefault="0036304C" w:rsidP="003E3E73">
      <w:pPr>
        <w:spacing w:line="260" w:lineRule="exact"/>
        <w:jc w:val="both"/>
        <w:rPr>
          <w:rFonts w:ascii="Arial" w:hAnsi="Arial" w:cs="Arial"/>
          <w:b/>
          <w:bCs/>
          <w:color w:val="000000" w:themeColor="text1"/>
          <w:sz w:val="20"/>
          <w:szCs w:val="20"/>
        </w:rPr>
      </w:pPr>
    </w:p>
    <w:p w14:paraId="68F98C5D" w14:textId="6B5A73BC" w:rsidR="00EE2B78" w:rsidRPr="00ED4593" w:rsidRDefault="00EE2B78"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488AAC71" w14:textId="77777777" w:rsidR="00EE2B78" w:rsidRPr="00ED4593" w:rsidRDefault="00EE2B78" w:rsidP="003E3E73">
      <w:pPr>
        <w:spacing w:line="260" w:lineRule="exact"/>
        <w:jc w:val="both"/>
        <w:rPr>
          <w:rFonts w:ascii="Arial" w:hAnsi="Arial" w:cs="Arial"/>
          <w:b/>
          <w:bCs/>
          <w:color w:val="000000" w:themeColor="text1"/>
          <w:sz w:val="20"/>
          <w:szCs w:val="20"/>
        </w:rPr>
      </w:pPr>
    </w:p>
    <w:p w14:paraId="0B065108" w14:textId="77777777" w:rsidR="00F47749" w:rsidRPr="00ED4593" w:rsidRDefault="00F4774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0C5F5B8D" w14:textId="77777777" w:rsidR="00ED2589" w:rsidRPr="00ED4593" w:rsidRDefault="00ED2589" w:rsidP="003E3E73">
      <w:pPr>
        <w:spacing w:line="260" w:lineRule="exact"/>
        <w:jc w:val="both"/>
        <w:rPr>
          <w:rFonts w:ascii="Arial" w:hAnsi="Arial" w:cs="Arial"/>
          <w:b/>
          <w:bCs/>
          <w:color w:val="000000" w:themeColor="text1"/>
          <w:sz w:val="20"/>
          <w:szCs w:val="20"/>
        </w:rPr>
      </w:pPr>
    </w:p>
    <w:p w14:paraId="4147FA2D" w14:textId="77777777" w:rsidR="00F014A2" w:rsidRPr="00ED4593" w:rsidRDefault="00F014A2" w:rsidP="003E3E73">
      <w:pPr>
        <w:spacing w:line="260" w:lineRule="exact"/>
        <w:jc w:val="both"/>
        <w:rPr>
          <w:rFonts w:ascii="Arial" w:hAnsi="Arial" w:cs="Arial"/>
          <w:b/>
          <w:color w:val="000000" w:themeColor="text1"/>
          <w:sz w:val="20"/>
          <w:szCs w:val="20"/>
        </w:rPr>
      </w:pPr>
      <w:r w:rsidRPr="00ED4593">
        <w:rPr>
          <w:rFonts w:ascii="Arial" w:hAnsi="Arial" w:cs="Arial"/>
          <w:b/>
          <w:bCs/>
          <w:color w:val="000000" w:themeColor="text1"/>
          <w:sz w:val="20"/>
          <w:szCs w:val="20"/>
        </w:rPr>
        <w:t>Opozorilo: Ponudnikom se priporoča, da vse do izteka roka za oddajo ponudbe,</w:t>
      </w:r>
      <w:r w:rsidR="00ED2589" w:rsidRPr="00ED4593">
        <w:rPr>
          <w:rFonts w:ascii="Arial" w:hAnsi="Arial" w:cs="Arial"/>
          <w:b/>
          <w:bCs/>
          <w:color w:val="000000" w:themeColor="text1"/>
          <w:sz w:val="20"/>
          <w:szCs w:val="20"/>
        </w:rPr>
        <w:t xml:space="preserve"> </w:t>
      </w:r>
      <w:r w:rsidR="003E090D" w:rsidRPr="00ED4593">
        <w:rPr>
          <w:rFonts w:ascii="Arial" w:hAnsi="Arial" w:cs="Arial"/>
          <w:b/>
          <w:bCs/>
          <w:color w:val="000000" w:themeColor="text1"/>
          <w:sz w:val="20"/>
          <w:szCs w:val="20"/>
        </w:rPr>
        <w:t xml:space="preserve">na portalu javnih naročil </w:t>
      </w:r>
      <w:r w:rsidRPr="00ED4593">
        <w:rPr>
          <w:rFonts w:ascii="Arial" w:hAnsi="Arial" w:cs="Arial"/>
          <w:b/>
          <w:bCs/>
          <w:color w:val="000000" w:themeColor="text1"/>
          <w:sz w:val="20"/>
          <w:szCs w:val="20"/>
        </w:rPr>
        <w:t>spremljajo objave morebitnih dodatnih pojasnil, sprememb razpisne dokumentacije</w:t>
      </w:r>
      <w:r w:rsidR="00ED2589" w:rsidRPr="00ED4593">
        <w:rPr>
          <w:rFonts w:ascii="Arial" w:hAnsi="Arial" w:cs="Arial"/>
          <w:b/>
          <w:bCs/>
          <w:color w:val="000000" w:themeColor="text1"/>
          <w:sz w:val="20"/>
          <w:szCs w:val="20"/>
        </w:rPr>
        <w:t>, sprememb obvestila o javnem naročilu,</w:t>
      </w:r>
      <w:r w:rsidRPr="00ED4593">
        <w:rPr>
          <w:rFonts w:ascii="Arial" w:hAnsi="Arial" w:cs="Arial"/>
          <w:b/>
          <w:bCs/>
          <w:color w:val="000000" w:themeColor="text1"/>
          <w:sz w:val="20"/>
          <w:szCs w:val="20"/>
        </w:rPr>
        <w:t xml:space="preserve"> ipd., v nasprotnem primeru tvegajo oddajo </w:t>
      </w:r>
      <w:r w:rsidR="008B42DB" w:rsidRPr="00ED4593">
        <w:rPr>
          <w:rFonts w:ascii="Arial" w:hAnsi="Arial" w:cs="Arial"/>
          <w:b/>
          <w:bCs/>
          <w:color w:val="000000" w:themeColor="text1"/>
          <w:sz w:val="20"/>
          <w:szCs w:val="20"/>
        </w:rPr>
        <w:t>nedopustne</w:t>
      </w:r>
      <w:r w:rsidRPr="00ED4593">
        <w:rPr>
          <w:rFonts w:ascii="Arial" w:hAnsi="Arial" w:cs="Arial"/>
          <w:b/>
          <w:bCs/>
          <w:color w:val="000000" w:themeColor="text1"/>
          <w:sz w:val="20"/>
          <w:szCs w:val="20"/>
        </w:rPr>
        <w:t xml:space="preserve"> ponudbe zaradi neupoštevanja morebitne spremembe ali npr. dopolnitve razpisne dokumentacije. </w:t>
      </w:r>
    </w:p>
    <w:p w14:paraId="45D3B465" w14:textId="14E9BEB5" w:rsidR="005F1EE5" w:rsidRDefault="005F1EE5" w:rsidP="003E3E73">
      <w:pPr>
        <w:spacing w:line="260" w:lineRule="exact"/>
        <w:jc w:val="both"/>
        <w:rPr>
          <w:rFonts w:ascii="Arial" w:hAnsi="Arial" w:cs="Arial"/>
          <w:color w:val="000000" w:themeColor="text1"/>
          <w:sz w:val="20"/>
          <w:szCs w:val="20"/>
        </w:rPr>
      </w:pPr>
    </w:p>
    <w:p w14:paraId="4672929E" w14:textId="77777777" w:rsidR="00F014A2" w:rsidRPr="00453625" w:rsidRDefault="00F014A2" w:rsidP="003E3E73">
      <w:pPr>
        <w:spacing w:line="260" w:lineRule="exact"/>
        <w:jc w:val="both"/>
        <w:rPr>
          <w:rFonts w:ascii="Arial" w:hAnsi="Arial" w:cs="Arial"/>
          <w:sz w:val="20"/>
          <w:szCs w:val="20"/>
        </w:rPr>
      </w:pPr>
    </w:p>
    <w:p w14:paraId="346F82EE" w14:textId="77777777" w:rsidR="002E1CE8" w:rsidRPr="00453625" w:rsidRDefault="006936D6" w:rsidP="003E3E73">
      <w:pPr>
        <w:pStyle w:val="Naslov1"/>
        <w:tabs>
          <w:tab w:val="left" w:pos="284"/>
        </w:tabs>
        <w:spacing w:before="0" w:after="0" w:line="260" w:lineRule="exact"/>
      </w:pPr>
      <w:bookmarkStart w:id="20" w:name="_Toc87964227"/>
      <w:bookmarkStart w:id="21" w:name="_Toc203651090"/>
      <w:r>
        <w:t>7</w:t>
      </w:r>
      <w:r>
        <w:tab/>
      </w:r>
      <w:r w:rsidR="002E1CE8" w:rsidRPr="00453625">
        <w:t>PRAVNA PODLAGA ZA IZVEDBO JAVNEGA NAROČILA</w:t>
      </w:r>
      <w:bookmarkEnd w:id="20"/>
      <w:bookmarkEnd w:id="21"/>
    </w:p>
    <w:p w14:paraId="34FEA700" w14:textId="77777777" w:rsidR="002E1CE8" w:rsidRPr="00453625" w:rsidRDefault="002E1CE8" w:rsidP="003E3E73">
      <w:pPr>
        <w:spacing w:line="260" w:lineRule="exact"/>
        <w:rPr>
          <w:rFonts w:ascii="Arial" w:hAnsi="Arial" w:cs="Arial"/>
          <w:sz w:val="20"/>
          <w:szCs w:val="20"/>
          <w:highlight w:val="cyan"/>
        </w:rPr>
      </w:pPr>
    </w:p>
    <w:p w14:paraId="5794AC0B" w14:textId="400CAEBB" w:rsidR="00974530" w:rsidRPr="00ED4593" w:rsidRDefault="001936C6" w:rsidP="003E3E73">
      <w:pPr>
        <w:spacing w:line="260" w:lineRule="exact"/>
        <w:jc w:val="both"/>
        <w:rPr>
          <w:rFonts w:ascii="Arial" w:hAnsi="Arial" w:cs="Arial"/>
          <w:color w:val="000000" w:themeColor="text1"/>
          <w:sz w:val="20"/>
          <w:szCs w:val="20"/>
          <w:highlight w:val="cyan"/>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7D9902CD" w14:textId="77777777" w:rsidR="008275FF" w:rsidRPr="00ED4593" w:rsidRDefault="006936D6" w:rsidP="003E3E73">
      <w:pPr>
        <w:pStyle w:val="Naslov1"/>
        <w:tabs>
          <w:tab w:val="left" w:pos="284"/>
        </w:tabs>
        <w:spacing w:before="0" w:after="0" w:line="260" w:lineRule="exact"/>
        <w:rPr>
          <w:dstrike/>
          <w:color w:val="000000" w:themeColor="text1"/>
        </w:rPr>
      </w:pPr>
      <w:bookmarkStart w:id="22" w:name="_Toc87964228"/>
      <w:bookmarkStart w:id="23" w:name="_Toc203651091"/>
      <w:r>
        <w:rPr>
          <w:color w:val="000000" w:themeColor="text1"/>
        </w:rPr>
        <w:lastRenderedPageBreak/>
        <w:t>8</w:t>
      </w:r>
      <w:r>
        <w:rPr>
          <w:color w:val="000000" w:themeColor="text1"/>
        </w:rPr>
        <w:tab/>
      </w:r>
      <w:r w:rsidR="00E1168B" w:rsidRPr="00ED4593">
        <w:rPr>
          <w:color w:val="000000" w:themeColor="text1"/>
        </w:rPr>
        <w:t>UGOTAVLJANJE SPOSOBNOSTI PONUDNIKA</w:t>
      </w:r>
      <w:bookmarkEnd w:id="22"/>
      <w:bookmarkEnd w:id="23"/>
    </w:p>
    <w:p w14:paraId="720D6662" w14:textId="77777777" w:rsidR="008275FF" w:rsidRPr="00ED4593" w:rsidRDefault="008275FF" w:rsidP="003E3E73">
      <w:pPr>
        <w:spacing w:line="260" w:lineRule="exact"/>
        <w:jc w:val="both"/>
        <w:rPr>
          <w:rFonts w:ascii="Arial" w:hAnsi="Arial" w:cs="Arial"/>
          <w:b/>
          <w:color w:val="000000" w:themeColor="text1"/>
          <w:sz w:val="20"/>
          <w:szCs w:val="20"/>
        </w:rPr>
      </w:pPr>
    </w:p>
    <w:p w14:paraId="1B075996" w14:textId="2BEDBA58" w:rsidR="008570B0" w:rsidRPr="00BE2D85"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ED4593">
        <w:rPr>
          <w:rFonts w:ascii="Arial" w:hAnsi="Arial" w:cs="Arial"/>
          <w:color w:val="000000" w:themeColor="text1"/>
          <w:sz w:val="20"/>
          <w:szCs w:val="20"/>
        </w:rPr>
        <w:t>točki 8</w:t>
      </w:r>
      <w:r w:rsidRPr="00ED4593">
        <w:rPr>
          <w:rFonts w:ascii="Arial" w:hAnsi="Arial" w:cs="Arial"/>
          <w:color w:val="000000" w:themeColor="text1"/>
          <w:sz w:val="20"/>
          <w:szCs w:val="20"/>
        </w:rPr>
        <w:t>.1 tega poglavja, ter ali ponudnik izpolnjuje pogoje za</w:t>
      </w:r>
      <w:r w:rsidR="007F147B" w:rsidRPr="00ED4593">
        <w:rPr>
          <w:rFonts w:ascii="Arial" w:hAnsi="Arial" w:cs="Arial"/>
          <w:color w:val="000000" w:themeColor="text1"/>
          <w:sz w:val="20"/>
          <w:szCs w:val="20"/>
        </w:rPr>
        <w:t xml:space="preserve"> sodelovanje, navedene v točki 8</w:t>
      </w:r>
      <w:r w:rsidRPr="00ED4593">
        <w:rPr>
          <w:rFonts w:ascii="Arial" w:hAnsi="Arial" w:cs="Arial"/>
          <w:color w:val="000000" w:themeColor="text1"/>
          <w:sz w:val="20"/>
          <w:szCs w:val="20"/>
        </w:rPr>
        <w:t>.2 tega poglavja.</w:t>
      </w:r>
    </w:p>
    <w:p w14:paraId="28776D3C" w14:textId="77777777" w:rsidR="0075731E" w:rsidRDefault="0075731E" w:rsidP="003E3E73">
      <w:pPr>
        <w:spacing w:line="260" w:lineRule="exact"/>
        <w:jc w:val="both"/>
        <w:rPr>
          <w:rFonts w:ascii="Arial" w:hAnsi="Arial" w:cs="Arial"/>
          <w:sz w:val="20"/>
          <w:szCs w:val="20"/>
        </w:rPr>
      </w:pPr>
    </w:p>
    <w:p w14:paraId="0404897E" w14:textId="36CE6EA4" w:rsidR="008570B0" w:rsidRPr="00B867DB" w:rsidRDefault="008570B0" w:rsidP="003E3E73">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3D1B4A84" w14:textId="77777777" w:rsidR="008570B0" w:rsidRPr="00B867DB" w:rsidRDefault="008570B0" w:rsidP="003E3E73">
      <w:pPr>
        <w:spacing w:line="260" w:lineRule="exact"/>
        <w:jc w:val="both"/>
        <w:rPr>
          <w:rFonts w:ascii="Arial" w:hAnsi="Arial" w:cs="Arial"/>
          <w:sz w:val="20"/>
          <w:szCs w:val="20"/>
        </w:rPr>
      </w:pPr>
    </w:p>
    <w:p w14:paraId="5B067614"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21ECCC16" w14:textId="77777777" w:rsidR="008570B0" w:rsidRPr="00B867DB" w:rsidRDefault="008570B0" w:rsidP="003E3E73">
      <w:pPr>
        <w:spacing w:line="260" w:lineRule="exact"/>
        <w:jc w:val="both"/>
        <w:rPr>
          <w:rFonts w:ascii="Arial" w:hAnsi="Arial" w:cs="Arial"/>
          <w:sz w:val="20"/>
          <w:szCs w:val="20"/>
        </w:rPr>
      </w:pPr>
    </w:p>
    <w:p w14:paraId="145E3446"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7D081175" w14:textId="77777777" w:rsidR="008570B0" w:rsidRPr="00B867DB" w:rsidRDefault="008570B0" w:rsidP="003E3E73">
      <w:pPr>
        <w:spacing w:line="260" w:lineRule="exact"/>
        <w:jc w:val="both"/>
        <w:rPr>
          <w:rFonts w:ascii="Arial" w:hAnsi="Arial" w:cs="Arial"/>
          <w:sz w:val="20"/>
          <w:szCs w:val="20"/>
        </w:rPr>
      </w:pPr>
    </w:p>
    <w:p w14:paraId="39929FE7"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490D380F" w14:textId="77777777" w:rsidR="008570B0" w:rsidRPr="00B867DB" w:rsidRDefault="008570B0" w:rsidP="003E3E73">
      <w:pPr>
        <w:spacing w:line="260" w:lineRule="exact"/>
        <w:jc w:val="both"/>
        <w:rPr>
          <w:rFonts w:ascii="Arial" w:hAnsi="Arial" w:cs="Arial"/>
          <w:sz w:val="20"/>
          <w:szCs w:val="20"/>
        </w:rPr>
      </w:pPr>
    </w:p>
    <w:p w14:paraId="1B2C7ACF"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w:t>
      </w:r>
      <w:r w:rsidRPr="00A65F44">
        <w:rPr>
          <w:rFonts w:cs="Arial"/>
          <w:color w:val="000000" w:themeColor="text1"/>
          <w:szCs w:val="20"/>
        </w:rPr>
        <w:t xml:space="preserve">- </w:t>
      </w:r>
      <w:r w:rsidR="007F147B" w:rsidRPr="00A65F44">
        <w:rPr>
          <w:rFonts w:cs="Arial"/>
          <w:color w:val="000000" w:themeColor="text1"/>
          <w:szCs w:val="20"/>
        </w:rPr>
        <w:t>točka 8</w:t>
      </w:r>
      <w:r w:rsidRPr="00A65F44">
        <w:rPr>
          <w:rFonts w:cs="Arial"/>
          <w:color w:val="000000" w:themeColor="text1"/>
          <w:szCs w:val="20"/>
        </w:rPr>
        <w:t>.1.1,</w:t>
      </w:r>
      <w:r w:rsidRPr="00ED4593">
        <w:rPr>
          <w:rFonts w:cs="Arial"/>
          <w:color w:val="000000" w:themeColor="text1"/>
          <w:szCs w:val="20"/>
        </w:rPr>
        <w:t xml:space="preserve"> ipd.).</w:t>
      </w:r>
    </w:p>
    <w:p w14:paraId="14700522" w14:textId="77777777" w:rsidR="00C42554" w:rsidRPr="00ED4593" w:rsidRDefault="00C42554" w:rsidP="003E3E73">
      <w:pPr>
        <w:pStyle w:val="Odstavekseznama"/>
        <w:spacing w:line="260" w:lineRule="exact"/>
        <w:ind w:left="0"/>
        <w:contextualSpacing w:val="0"/>
        <w:rPr>
          <w:rFonts w:cs="Arial"/>
          <w:color w:val="000000" w:themeColor="text1"/>
          <w:szCs w:val="20"/>
        </w:rPr>
      </w:pPr>
    </w:p>
    <w:p w14:paraId="7D05A5F8" w14:textId="3304B4B8" w:rsidR="00790A52" w:rsidRDefault="00650BF1" w:rsidP="00650BF1">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Naročnik si pridržuje pravico kadarkoli med postopkom javnega naročila, vse do podpisa</w:t>
      </w:r>
      <w:r>
        <w:rPr>
          <w:rFonts w:cs="Arial"/>
          <w:color w:val="000000" w:themeColor="text1"/>
          <w:szCs w:val="20"/>
        </w:rPr>
        <w:t xml:space="preserve"> </w:t>
      </w:r>
      <w:r w:rsidR="00086E5D">
        <w:rPr>
          <w:rFonts w:cs="Arial"/>
          <w:color w:val="000000" w:themeColor="text1"/>
          <w:szCs w:val="20"/>
        </w:rPr>
        <w:t>pogodbe</w:t>
      </w:r>
      <w:r w:rsidRPr="00ED4593">
        <w:rPr>
          <w:rFonts w:cs="Arial"/>
          <w:color w:val="000000" w:themeColor="text1"/>
          <w:szCs w:val="20"/>
        </w:rPr>
        <w:t xml:space="preserve">, ponudnika pozvati k predložitvi dokazil, ki izkazujejo izpolnjevanje navedenih zahtev, predložitvi pooblastil za preveritev izpolnjevanja zahtev oziroma podatkov, ter predložitvi podatkov o naslovih, kjer je mogoče preveriti izpolnjevanje zahtev oziroma vsega potrebnega za pregled in </w:t>
      </w:r>
      <w:r w:rsidRPr="00C9020B">
        <w:rPr>
          <w:rFonts w:cs="Arial"/>
          <w:color w:val="000000" w:themeColor="text1"/>
          <w:szCs w:val="20"/>
        </w:rPr>
        <w:t>preveritev ponudb.</w:t>
      </w:r>
    </w:p>
    <w:p w14:paraId="11670BCD" w14:textId="77777777" w:rsidR="008570B0" w:rsidRPr="00ED4593" w:rsidRDefault="008570B0" w:rsidP="003E3E73">
      <w:pPr>
        <w:pStyle w:val="Odstavekseznama"/>
        <w:spacing w:line="260" w:lineRule="exact"/>
        <w:ind w:left="0"/>
        <w:contextualSpacing w:val="0"/>
        <w:rPr>
          <w:rFonts w:cs="Arial"/>
          <w:color w:val="000000" w:themeColor="text1"/>
          <w:szCs w:val="20"/>
        </w:rPr>
      </w:pPr>
    </w:p>
    <w:p w14:paraId="393C69FA" w14:textId="491FBC58" w:rsidR="008570B0" w:rsidRPr="00ED4593" w:rsidRDefault="008570B0" w:rsidP="003E3E73">
      <w:pPr>
        <w:spacing w:line="260" w:lineRule="exact"/>
        <w:jc w:val="both"/>
        <w:rPr>
          <w:rFonts w:ascii="Arial" w:hAnsi="Arial" w:cs="Arial"/>
          <w:color w:val="000000" w:themeColor="text1"/>
          <w:sz w:val="20"/>
          <w:szCs w:val="20"/>
        </w:rPr>
      </w:pPr>
      <w:r w:rsidRPr="00CB79A0">
        <w:rPr>
          <w:rFonts w:ascii="Arial" w:hAnsi="Arial" w:cs="Arial"/>
          <w:sz w:val="20"/>
          <w:szCs w:val="20"/>
        </w:rPr>
        <w:t xml:space="preserve">Ponudnik lahko izpolnjuje pogoje s podizvajalci </w:t>
      </w:r>
      <w:r w:rsidRPr="00ED4593">
        <w:rPr>
          <w:rFonts w:ascii="Arial" w:hAnsi="Arial" w:cs="Arial"/>
          <w:color w:val="000000" w:themeColor="text1"/>
          <w:sz w:val="20"/>
          <w:szCs w:val="20"/>
        </w:rPr>
        <w:t>pod pogojem, da bo podizvajalec izvedel posel v delu, v katerem bo ponudni</w:t>
      </w:r>
      <w:r w:rsidR="008A18F5" w:rsidRPr="00ED4593">
        <w:rPr>
          <w:rFonts w:ascii="Arial" w:hAnsi="Arial" w:cs="Arial"/>
          <w:color w:val="000000" w:themeColor="text1"/>
          <w:sz w:val="20"/>
          <w:szCs w:val="20"/>
        </w:rPr>
        <w:t xml:space="preserve">k uporabil njegove zmogljivosti, ali tako, da </w:t>
      </w:r>
      <w:r w:rsidR="00181FA0" w:rsidRPr="00ED4593">
        <w:rPr>
          <w:rFonts w:ascii="Arial" w:hAnsi="Arial" w:cs="Arial"/>
          <w:color w:val="000000" w:themeColor="text1"/>
          <w:sz w:val="20"/>
          <w:szCs w:val="20"/>
        </w:rPr>
        <w:t xml:space="preserve">zgolj </w:t>
      </w:r>
      <w:r w:rsidR="008A18F5" w:rsidRPr="00ED4593">
        <w:rPr>
          <w:rFonts w:ascii="Arial" w:hAnsi="Arial" w:cs="Arial"/>
          <w:color w:val="000000" w:themeColor="text1"/>
          <w:sz w:val="20"/>
          <w:szCs w:val="20"/>
        </w:rPr>
        <w:t>uporabi zmogljivosti drugih subjektov, pod pogojem, da bodo zmogljivosti drugega subjekta izkoriščene oziroma uporabljene pri izvedbi naročila.</w:t>
      </w:r>
      <w:r w:rsidR="00181FA0" w:rsidRPr="00ED4593">
        <w:rPr>
          <w:rFonts w:ascii="Arial" w:hAnsi="Arial" w:cs="Arial"/>
          <w:color w:val="000000" w:themeColor="text1"/>
          <w:sz w:val="20"/>
          <w:szCs w:val="20"/>
        </w:rPr>
        <w:t xml:space="preserve"> Podizvajalec je gospodarski subjekt, ki je pravna ali fizična oseba in za ponudnika, s katerim je naročnik sklenil </w:t>
      </w:r>
      <w:r w:rsidR="00086E5D">
        <w:rPr>
          <w:rFonts w:ascii="Arial" w:hAnsi="Arial" w:cs="Arial"/>
          <w:color w:val="000000" w:themeColor="text1"/>
          <w:sz w:val="20"/>
          <w:szCs w:val="20"/>
        </w:rPr>
        <w:t>pogodbo</w:t>
      </w:r>
      <w:r w:rsidR="00181FA0" w:rsidRPr="00ED4593">
        <w:rPr>
          <w:rFonts w:ascii="Arial" w:hAnsi="Arial" w:cs="Arial"/>
          <w:color w:val="000000" w:themeColor="text1"/>
          <w:sz w:val="20"/>
          <w:szCs w:val="20"/>
        </w:rPr>
        <w:t xml:space="preserve"> o izvedbi javnega naročila, dobavlja blago ali izvaja storitev, ki je neposredno povezana s predmetom javnega naročila. V kolikor tej definiciji ustreza gospodarski subjekt, s katerim namerava ponudnik sodelovati pri izvedbi naročila,</w:t>
      </w:r>
      <w:r w:rsidR="00454670" w:rsidRPr="00ED4593">
        <w:rPr>
          <w:rFonts w:ascii="Arial" w:hAnsi="Arial" w:cs="Arial"/>
          <w:color w:val="000000" w:themeColor="text1"/>
          <w:sz w:val="20"/>
          <w:szCs w:val="20"/>
        </w:rPr>
        <w:t xml:space="preserve"> mora ponudnik le-tega upoštevati</w:t>
      </w:r>
      <w:r w:rsidR="00181FA0" w:rsidRPr="00ED4593">
        <w:rPr>
          <w:rFonts w:ascii="Arial" w:hAnsi="Arial" w:cs="Arial"/>
          <w:color w:val="000000" w:themeColor="text1"/>
          <w:sz w:val="20"/>
          <w:szCs w:val="20"/>
        </w:rPr>
        <w:t xml:space="preserve"> kot podizvajalca.</w:t>
      </w:r>
    </w:p>
    <w:p w14:paraId="5DBA5FA1" w14:textId="77777777" w:rsidR="008A18F5" w:rsidRPr="00453625" w:rsidRDefault="008A18F5" w:rsidP="003E3E73">
      <w:pPr>
        <w:spacing w:line="260" w:lineRule="exact"/>
        <w:jc w:val="both"/>
        <w:rPr>
          <w:rFonts w:ascii="Arial" w:hAnsi="Arial" w:cs="Arial"/>
          <w:sz w:val="20"/>
          <w:szCs w:val="20"/>
        </w:rPr>
      </w:pPr>
    </w:p>
    <w:p w14:paraId="51F38C16" w14:textId="77777777" w:rsidR="007865CA" w:rsidRPr="00ED4593" w:rsidRDefault="007865C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Podizvajalec oziroma </w:t>
      </w:r>
      <w:r w:rsidRPr="00A65F44">
        <w:rPr>
          <w:rFonts w:ascii="Arial" w:hAnsi="Arial" w:cs="Arial"/>
          <w:color w:val="000000" w:themeColor="text1"/>
          <w:sz w:val="20"/>
          <w:szCs w:val="20"/>
        </w:rPr>
        <w:t>subjekt, katerega zmogljivosti bo ponudnik uporabil, mora enako kot ponudnik iz</w:t>
      </w:r>
      <w:r w:rsidR="007F147B" w:rsidRPr="00A65F44">
        <w:rPr>
          <w:rFonts w:ascii="Arial" w:hAnsi="Arial" w:cs="Arial"/>
          <w:color w:val="000000" w:themeColor="text1"/>
          <w:sz w:val="20"/>
          <w:szCs w:val="20"/>
        </w:rPr>
        <w:t>polnjevati zahteve pod točkami 8.1.1, 8</w:t>
      </w:r>
      <w:r w:rsidRPr="00A65F44">
        <w:rPr>
          <w:rFonts w:ascii="Arial" w:hAnsi="Arial" w:cs="Arial"/>
          <w:color w:val="000000" w:themeColor="text1"/>
          <w:sz w:val="20"/>
          <w:szCs w:val="20"/>
        </w:rPr>
        <w:t>.</w:t>
      </w:r>
      <w:r w:rsidR="007F147B" w:rsidRPr="00A65F44">
        <w:rPr>
          <w:rFonts w:ascii="Arial" w:hAnsi="Arial" w:cs="Arial"/>
          <w:color w:val="000000" w:themeColor="text1"/>
          <w:sz w:val="20"/>
          <w:szCs w:val="20"/>
        </w:rPr>
        <w:t>1.2, 8</w:t>
      </w:r>
      <w:r w:rsidRPr="00A65F44">
        <w:rPr>
          <w:rFonts w:ascii="Arial" w:hAnsi="Arial" w:cs="Arial"/>
          <w:color w:val="000000" w:themeColor="text1"/>
          <w:sz w:val="20"/>
          <w:szCs w:val="20"/>
        </w:rPr>
        <w:t>.1.3</w:t>
      </w:r>
      <w:r w:rsidR="007F147B" w:rsidRPr="00A65F44">
        <w:rPr>
          <w:rFonts w:ascii="Arial" w:hAnsi="Arial" w:cs="Arial"/>
          <w:color w:val="000000" w:themeColor="text1"/>
          <w:sz w:val="20"/>
          <w:szCs w:val="20"/>
        </w:rPr>
        <w:t xml:space="preserve"> in 8.1.4</w:t>
      </w:r>
      <w:r w:rsidRPr="00A65F44">
        <w:rPr>
          <w:rFonts w:ascii="Arial" w:hAnsi="Arial" w:cs="Arial"/>
          <w:color w:val="000000" w:themeColor="text1"/>
          <w:sz w:val="20"/>
          <w:szCs w:val="20"/>
        </w:rPr>
        <w:t>, podizvajalec pa poleg</w:t>
      </w:r>
      <w:r w:rsidR="007F147B" w:rsidRPr="00A65F44">
        <w:rPr>
          <w:rFonts w:ascii="Arial" w:hAnsi="Arial" w:cs="Arial"/>
          <w:color w:val="000000" w:themeColor="text1"/>
          <w:sz w:val="20"/>
          <w:szCs w:val="20"/>
        </w:rPr>
        <w:t xml:space="preserve"> tega še zahtevo pod točko 8.1.5</w:t>
      </w:r>
      <w:r w:rsidRPr="00A65F44">
        <w:rPr>
          <w:rFonts w:ascii="Arial" w:hAnsi="Arial" w:cs="Arial"/>
          <w:color w:val="000000" w:themeColor="text1"/>
          <w:sz w:val="20"/>
          <w:szCs w:val="20"/>
        </w:rPr>
        <w:t>, v primeru, da zahteva neposredno plačilo s strani naročnika ali v primeru, da bo izvedel glavni del predmeta naročila.</w:t>
      </w:r>
      <w:r w:rsidRPr="00ED4593">
        <w:rPr>
          <w:rFonts w:ascii="Arial" w:hAnsi="Arial" w:cs="Arial"/>
          <w:color w:val="000000" w:themeColor="text1"/>
          <w:sz w:val="20"/>
          <w:szCs w:val="20"/>
        </w:rPr>
        <w:t xml:space="preserve"> </w:t>
      </w:r>
    </w:p>
    <w:p w14:paraId="075217B7" w14:textId="77777777" w:rsidR="008570B0" w:rsidRPr="00453625" w:rsidRDefault="008570B0" w:rsidP="003E3E73">
      <w:pPr>
        <w:spacing w:line="260" w:lineRule="exact"/>
        <w:jc w:val="both"/>
        <w:rPr>
          <w:rFonts w:ascii="Arial" w:hAnsi="Arial" w:cs="Arial"/>
          <w:sz w:val="20"/>
          <w:szCs w:val="20"/>
        </w:rPr>
      </w:pPr>
    </w:p>
    <w:p w14:paraId="73647449" w14:textId="77777777" w:rsidR="008570B0" w:rsidRPr="00453625" w:rsidRDefault="008570B0" w:rsidP="003E3E73">
      <w:pPr>
        <w:spacing w:line="260" w:lineRule="exact"/>
        <w:jc w:val="both"/>
        <w:rPr>
          <w:rFonts w:ascii="Arial" w:hAnsi="Arial" w:cs="Arial"/>
          <w:sz w:val="20"/>
          <w:szCs w:val="20"/>
        </w:rPr>
      </w:pPr>
      <w:r w:rsidRPr="00453625">
        <w:rPr>
          <w:rFonts w:ascii="Arial" w:hAnsi="Arial" w:cs="Arial"/>
          <w:sz w:val="20"/>
          <w:szCs w:val="20"/>
        </w:rPr>
        <w:t>Pod enakimi pogoji lahko skupina ponudnikov uporabi zmogljivosti sodelujočih v tej skupini ali drugih subjektov.</w:t>
      </w:r>
    </w:p>
    <w:p w14:paraId="6FCE062F" w14:textId="77777777" w:rsidR="008570B0" w:rsidRPr="00453625" w:rsidRDefault="008570B0" w:rsidP="003E3E73">
      <w:pPr>
        <w:spacing w:line="260" w:lineRule="exact"/>
        <w:jc w:val="both"/>
        <w:rPr>
          <w:rFonts w:ascii="Arial" w:hAnsi="Arial" w:cs="Arial"/>
          <w:sz w:val="20"/>
          <w:szCs w:val="20"/>
        </w:rPr>
      </w:pPr>
    </w:p>
    <w:p w14:paraId="459D0849" w14:textId="08A6609B" w:rsidR="006D48D5"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skupne ponudbe, ponudbe s podizvajalci, uporabo zmogljivosti drugih subjektov ter za tuje gospodarske subjekte je potrebno upoštevati še točke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.3</w:t>
      </w:r>
      <w:r w:rsidRPr="00ED4593">
        <w:rPr>
          <w:rFonts w:ascii="Arial" w:hAnsi="Arial" w:cs="Arial"/>
          <w:color w:val="000000" w:themeColor="text1"/>
          <w:sz w:val="20"/>
          <w:szCs w:val="20"/>
        </w:rPr>
        <w:t xml:space="preserve"> (Skupna ponudba),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.4</w:t>
      </w:r>
      <w:r w:rsidRPr="00ED4593">
        <w:rPr>
          <w:rFonts w:ascii="Arial" w:hAnsi="Arial" w:cs="Arial"/>
          <w:color w:val="000000" w:themeColor="text1"/>
          <w:sz w:val="20"/>
          <w:szCs w:val="20"/>
        </w:rPr>
        <w:t xml:space="preserve"> (Ponudba s podizvajalci),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.5</w:t>
      </w:r>
      <w:r w:rsidRPr="00ED4593">
        <w:rPr>
          <w:rFonts w:ascii="Arial" w:hAnsi="Arial" w:cs="Arial"/>
          <w:color w:val="000000" w:themeColor="text1"/>
          <w:sz w:val="20"/>
          <w:szCs w:val="20"/>
        </w:rPr>
        <w:t xml:space="preserve"> (Uporaba zmogl</w:t>
      </w:r>
      <w:r w:rsidR="00082C2C" w:rsidRPr="00ED4593">
        <w:rPr>
          <w:rFonts w:ascii="Arial" w:hAnsi="Arial" w:cs="Arial"/>
          <w:color w:val="000000" w:themeColor="text1"/>
          <w:sz w:val="20"/>
          <w:szCs w:val="20"/>
        </w:rPr>
        <w:t xml:space="preserve">jivosti drugih subjektov) in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.6</w:t>
      </w:r>
      <w:r w:rsidRPr="00ED4593">
        <w:rPr>
          <w:rFonts w:ascii="Arial" w:hAnsi="Arial" w:cs="Arial"/>
          <w:color w:val="000000" w:themeColor="text1"/>
          <w:sz w:val="20"/>
          <w:szCs w:val="20"/>
        </w:rPr>
        <w:t xml:space="preserve"> (Tuji gospodarski subjekti) tega dela</w:t>
      </w:r>
      <w:r w:rsidR="00392AF6"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razpisne dokumentacije.</w:t>
      </w:r>
    </w:p>
    <w:p w14:paraId="71D4CA8F" w14:textId="77777777" w:rsidR="0075731E" w:rsidRPr="00BE2D85" w:rsidRDefault="0075731E" w:rsidP="003E3E73">
      <w:pPr>
        <w:spacing w:line="260" w:lineRule="exact"/>
        <w:jc w:val="both"/>
        <w:rPr>
          <w:rFonts w:ascii="Arial" w:hAnsi="Arial" w:cs="Arial"/>
          <w:color w:val="000000" w:themeColor="text1"/>
          <w:sz w:val="20"/>
          <w:szCs w:val="20"/>
        </w:rPr>
      </w:pPr>
    </w:p>
    <w:p w14:paraId="3453ADA4" w14:textId="77777777" w:rsidR="00F8689D" w:rsidRPr="007D35BF" w:rsidRDefault="006936D6" w:rsidP="003E3E73">
      <w:pPr>
        <w:pStyle w:val="Naslov2"/>
        <w:spacing w:before="0" w:after="0" w:line="260" w:lineRule="exact"/>
        <w:ind w:left="426" w:hanging="426"/>
      </w:pPr>
      <w:bookmarkStart w:id="24" w:name="_Toc87964229"/>
      <w:bookmarkStart w:id="25" w:name="_Toc203651092"/>
      <w:r>
        <w:t>8.1</w:t>
      </w:r>
      <w:r>
        <w:tab/>
      </w:r>
      <w:r w:rsidR="0096141D" w:rsidRPr="007D35BF">
        <w:t>Razlogi za izključitev</w:t>
      </w:r>
      <w:bookmarkEnd w:id="24"/>
      <w:bookmarkEnd w:id="25"/>
    </w:p>
    <w:p w14:paraId="09392D3F" w14:textId="77777777" w:rsidR="00F8689D" w:rsidRPr="00F54C2A" w:rsidRDefault="00F8689D" w:rsidP="003E3E73">
      <w:pPr>
        <w:spacing w:line="260" w:lineRule="exact"/>
        <w:jc w:val="both"/>
        <w:rPr>
          <w:rFonts w:ascii="Arial" w:hAnsi="Arial" w:cs="Arial"/>
          <w:sz w:val="20"/>
          <w:szCs w:val="20"/>
        </w:rPr>
      </w:pPr>
    </w:p>
    <w:p w14:paraId="7C07137C" w14:textId="77777777" w:rsidR="00CB79A0" w:rsidRPr="00F54C2A" w:rsidRDefault="00CB79A0" w:rsidP="00967346">
      <w:pPr>
        <w:jc w:val="both"/>
        <w:rPr>
          <w:rFonts w:ascii="Arial" w:hAnsi="Arial" w:cs="Arial"/>
          <w:sz w:val="20"/>
          <w:szCs w:val="20"/>
        </w:rPr>
      </w:pPr>
      <w:r w:rsidRPr="00F54C2A">
        <w:rPr>
          <w:rFonts w:ascii="Arial" w:hAnsi="Arial" w:cs="Arial"/>
          <w:sz w:val="20"/>
          <w:szCs w:val="20"/>
        </w:rPr>
        <w:t>Pri ponudniku ne sme obstajati nobeden od razlogov za izključitev iz te točke oziroma mora izpolnjevati vse spodaj navedene zahteve. Kot dokazilo o izpolnjevanju zahtev iz te točke, razen točke 8.1.5, mora ponudnik v ponudbi predložiti obrazec ESPD. (Izpolnjevanje zahteve iz točke 8.1.5 naročnik preveri preko dostopne evidence).</w:t>
      </w:r>
    </w:p>
    <w:p w14:paraId="36836C11" w14:textId="77777777" w:rsidR="00CB79A0" w:rsidRPr="00F54C2A" w:rsidRDefault="00CB79A0" w:rsidP="00F54C2A">
      <w:pPr>
        <w:rPr>
          <w:rFonts w:ascii="Arial" w:hAnsi="Arial" w:cs="Arial"/>
          <w:dstrike/>
          <w:sz w:val="20"/>
          <w:szCs w:val="20"/>
        </w:rPr>
      </w:pPr>
    </w:p>
    <w:p w14:paraId="6AD590EE" w14:textId="77777777" w:rsidR="00CB79A0" w:rsidRPr="00F54C2A" w:rsidRDefault="00CB79A0" w:rsidP="00F54C2A">
      <w:pPr>
        <w:ind w:left="705" w:hanging="705"/>
        <w:jc w:val="both"/>
        <w:rPr>
          <w:rFonts w:ascii="Arial" w:hAnsi="Arial" w:cs="Arial"/>
          <w:b/>
          <w:sz w:val="20"/>
          <w:szCs w:val="20"/>
        </w:rPr>
      </w:pPr>
      <w:bookmarkStart w:id="26" w:name="_Toc87964230"/>
      <w:bookmarkStart w:id="27" w:name="_Toc104902106"/>
      <w:bookmarkStart w:id="28" w:name="_Toc106272757"/>
      <w:bookmarkStart w:id="29" w:name="_Toc106287735"/>
      <w:bookmarkStart w:id="30" w:name="_Toc147835706"/>
      <w:bookmarkStart w:id="31" w:name="_Toc147836054"/>
      <w:r w:rsidRPr="00F54C2A">
        <w:rPr>
          <w:rFonts w:ascii="Arial" w:hAnsi="Arial" w:cs="Arial"/>
          <w:sz w:val="20"/>
          <w:szCs w:val="20"/>
        </w:rPr>
        <w:t>8.1.1</w:t>
      </w:r>
      <w:r w:rsidRPr="00F54C2A">
        <w:rPr>
          <w:rFonts w:ascii="Arial" w:hAnsi="Arial" w:cs="Arial"/>
          <w:sz w:val="20"/>
          <w:szCs w:val="20"/>
        </w:rPr>
        <w:tab/>
        <w:t>Ponudnik niti njegovi predstavniki (to so osebe, ki so člani upravnega, vodstvenega ali nadzornega organa ponudnika ali ki imajo pooblastila za njegovo zastopanje ali odločanje ali nadzor v njem) niso bili pravnomočno obsojeni zaradi kaznivih dejanj, ki so opredeljena v Kazenskem zakoniku in navedena v prvem odstavku 75. člena ZJN-3</w:t>
      </w:r>
      <w:bookmarkEnd w:id="26"/>
      <w:bookmarkEnd w:id="27"/>
      <w:bookmarkEnd w:id="28"/>
      <w:bookmarkEnd w:id="29"/>
      <w:r w:rsidRPr="00F54C2A">
        <w:rPr>
          <w:rFonts w:ascii="Arial" w:hAnsi="Arial" w:cs="Arial"/>
          <w:sz w:val="20"/>
          <w:szCs w:val="20"/>
        </w:rPr>
        <w:t>.</w:t>
      </w:r>
      <w:bookmarkEnd w:id="30"/>
      <w:bookmarkEnd w:id="31"/>
    </w:p>
    <w:p w14:paraId="1E25E29D" w14:textId="77777777" w:rsidR="00CB79A0" w:rsidRPr="00F54C2A" w:rsidRDefault="00CB79A0" w:rsidP="00F54C2A">
      <w:pPr>
        <w:rPr>
          <w:rFonts w:ascii="Arial" w:hAnsi="Arial" w:cs="Arial"/>
          <w:bCs/>
          <w:sz w:val="20"/>
          <w:szCs w:val="20"/>
          <w:lang w:eastAsia="x-none"/>
        </w:rPr>
      </w:pPr>
      <w:r w:rsidRPr="00F54C2A">
        <w:rPr>
          <w:rFonts w:ascii="Arial" w:hAnsi="Arial" w:cs="Arial"/>
          <w:bCs/>
          <w:sz w:val="20"/>
          <w:szCs w:val="20"/>
          <w:lang w:val="x-none" w:eastAsia="x-none"/>
        </w:rPr>
        <w:tab/>
      </w:r>
      <w:r w:rsidRPr="00F54C2A">
        <w:rPr>
          <w:rFonts w:ascii="Arial" w:hAnsi="Arial" w:cs="Arial"/>
          <w:bCs/>
          <w:sz w:val="20"/>
          <w:szCs w:val="20"/>
          <w:lang w:eastAsia="x-none"/>
        </w:rPr>
        <w:t xml:space="preserve"> </w:t>
      </w:r>
    </w:p>
    <w:p w14:paraId="2E736718" w14:textId="77777777" w:rsidR="00CB79A0" w:rsidRPr="00F54C2A" w:rsidRDefault="00CB79A0" w:rsidP="00F54C2A">
      <w:pPr>
        <w:ind w:left="705"/>
        <w:jc w:val="both"/>
        <w:rPr>
          <w:rFonts w:ascii="Arial" w:hAnsi="Arial" w:cs="Arial"/>
          <w:bCs/>
          <w:sz w:val="20"/>
          <w:szCs w:val="20"/>
          <w:lang w:eastAsia="x-none"/>
        </w:rPr>
      </w:pPr>
      <w:r w:rsidRPr="00F54C2A">
        <w:rPr>
          <w:rFonts w:ascii="Arial" w:hAnsi="Arial" w:cs="Arial"/>
          <w:bCs/>
          <w:sz w:val="20"/>
          <w:szCs w:val="20"/>
          <w:lang w:eastAsia="x-none"/>
        </w:rPr>
        <w:t xml:space="preserve">V kolikor </w:t>
      </w:r>
      <w:r w:rsidRPr="00F54C2A">
        <w:rPr>
          <w:rFonts w:ascii="Arial" w:hAnsi="Arial" w:cs="Arial"/>
          <w:sz w:val="20"/>
          <w:szCs w:val="20"/>
          <w:lang w:eastAsia="x-none"/>
        </w:rPr>
        <w:t xml:space="preserve">se pri ponudniku ugotovi razlog za izključitev oziroma neizpolnjevanje zahteve </w:t>
      </w:r>
      <w:r w:rsidRPr="00F54C2A">
        <w:rPr>
          <w:rFonts w:ascii="Arial" w:hAnsi="Arial" w:cs="Arial"/>
          <w:sz w:val="20"/>
          <w:szCs w:val="20"/>
        </w:rPr>
        <w:t>iz zgornjega odstavka, lahko naročniku v skladu z devetim odstavkom 75. člena ZJN-3 najkasneje do roka za oddajo ponudb predloži dokazila, da je sprejel zadostne ukrepe, s katerimi lahko dokaže svojo zanesljivost kljub obstoju razlogov za izključitev.</w:t>
      </w:r>
    </w:p>
    <w:p w14:paraId="1C46D731" w14:textId="77777777" w:rsidR="00CB79A0" w:rsidRPr="00F54C2A" w:rsidRDefault="00CB79A0" w:rsidP="00CB79A0">
      <w:pPr>
        <w:jc w:val="both"/>
        <w:rPr>
          <w:rFonts w:ascii="Arial" w:hAnsi="Arial" w:cs="Arial"/>
          <w:bCs/>
          <w:sz w:val="20"/>
          <w:szCs w:val="20"/>
          <w:lang w:val="x-none" w:eastAsia="x-none"/>
        </w:rPr>
      </w:pPr>
    </w:p>
    <w:p w14:paraId="64BA339D" w14:textId="6F9EA536" w:rsidR="00CB79A0" w:rsidRPr="00F54C2A" w:rsidRDefault="00CB79A0" w:rsidP="00F54C2A">
      <w:pPr>
        <w:ind w:left="705"/>
        <w:jc w:val="both"/>
        <w:rPr>
          <w:rFonts w:ascii="Arial" w:hAnsi="Arial" w:cs="Arial"/>
          <w:bCs/>
          <w:sz w:val="20"/>
          <w:szCs w:val="20"/>
          <w:lang w:val="x-none" w:eastAsia="x-none"/>
        </w:rPr>
      </w:pPr>
      <w:r w:rsidRPr="00F54C2A">
        <w:rPr>
          <w:rFonts w:ascii="Arial" w:hAnsi="Arial" w:cs="Arial"/>
          <w:bCs/>
          <w:sz w:val="20"/>
          <w:szCs w:val="20"/>
          <w:lang w:val="x-none" w:eastAsia="x-none"/>
        </w:rPr>
        <w:t>OPOMBA: Kot dokazilo za preveritev zahteve (nekaznovanosti) šteje veljaven izpis, ki ni starejši od 4 mesecev šteto od roka za oddajo prijav ali ponudb ali je pridobljen najpozneje v 90 dneh od roka za oddajo prijav ali ponudb</w:t>
      </w:r>
      <w:r w:rsidR="00790A52" w:rsidRPr="00F54C2A">
        <w:rPr>
          <w:rFonts w:ascii="Arial" w:hAnsi="Arial" w:cs="Arial"/>
          <w:bCs/>
          <w:sz w:val="20"/>
          <w:szCs w:val="20"/>
          <w:lang w:val="x-none" w:eastAsia="x-none"/>
        </w:rPr>
        <w:t>.</w:t>
      </w:r>
    </w:p>
    <w:p w14:paraId="565AEC72" w14:textId="77777777" w:rsidR="00CB79A0" w:rsidRPr="00F54C2A" w:rsidRDefault="00CB79A0" w:rsidP="00F54C2A">
      <w:pPr>
        <w:jc w:val="both"/>
        <w:rPr>
          <w:rFonts w:ascii="Arial" w:hAnsi="Arial" w:cs="Arial"/>
          <w:sz w:val="20"/>
          <w:szCs w:val="20"/>
        </w:rPr>
      </w:pPr>
    </w:p>
    <w:p w14:paraId="792DA628" w14:textId="343505AC" w:rsidR="00CB79A0" w:rsidRPr="00F54C2A" w:rsidRDefault="00CB79A0" w:rsidP="00F54C2A">
      <w:pPr>
        <w:ind w:left="705" w:hanging="705"/>
        <w:jc w:val="both"/>
        <w:rPr>
          <w:rFonts w:ascii="Arial" w:hAnsi="Arial" w:cs="Arial"/>
          <w:b/>
          <w:sz w:val="20"/>
          <w:szCs w:val="20"/>
        </w:rPr>
      </w:pPr>
      <w:bookmarkStart w:id="32" w:name="_Toc87964231"/>
      <w:bookmarkStart w:id="33" w:name="_Toc104902107"/>
      <w:bookmarkStart w:id="34" w:name="_Toc106272758"/>
      <w:bookmarkStart w:id="35" w:name="_Toc106287736"/>
      <w:bookmarkStart w:id="36" w:name="_Toc147835707"/>
      <w:bookmarkStart w:id="37" w:name="_Toc147836055"/>
      <w:r w:rsidRPr="00F54C2A">
        <w:rPr>
          <w:rFonts w:ascii="Arial" w:hAnsi="Arial" w:cs="Arial"/>
          <w:sz w:val="20"/>
          <w:szCs w:val="20"/>
        </w:rPr>
        <w:t>8.1.2</w:t>
      </w:r>
      <w:r w:rsidRPr="00F54C2A">
        <w:rPr>
          <w:rFonts w:ascii="Arial" w:hAnsi="Arial" w:cs="Arial"/>
          <w:sz w:val="20"/>
          <w:szCs w:val="20"/>
        </w:rPr>
        <w:tab/>
      </w:r>
      <w:bookmarkEnd w:id="32"/>
      <w:bookmarkEnd w:id="33"/>
      <w:bookmarkEnd w:id="34"/>
      <w:bookmarkEnd w:id="35"/>
      <w:r w:rsidRPr="00F54C2A">
        <w:rPr>
          <w:rFonts w:ascii="Arial" w:hAnsi="Arial" w:cs="Arial"/>
          <w:sz w:val="20"/>
          <w:szCs w:val="20"/>
        </w:rPr>
        <w:t>Ponudnik ni imel neizpolnjenih obveznih dajatev in drugih denarnih nedavčnih obveznosti v skladu z zakonom, ki ureja finančno upravo, ki jih pobira davčni organ v skladu s predpisi države, v kateri ima sedež, ali predpisi države naročnika. Šteje se, da ponudnik izpolnjuje obveznosti iz prejšnjega stavka, če ima na rok za oddajo ponudb poravnane neplačane zapadle obveznosti, ki znašajo 50 eur ali več ter če ima na rok za oddajo ponudb predložene vse obračune davčnih odtegljajev za dohodke iz delovnega razmerja za obdobje zadnjih pet let do roka za oddajo ponudb</w:t>
      </w:r>
      <w:r w:rsidR="00790A52" w:rsidRPr="00F54C2A">
        <w:rPr>
          <w:rFonts w:ascii="Arial" w:hAnsi="Arial" w:cs="Arial"/>
          <w:sz w:val="20"/>
          <w:szCs w:val="20"/>
        </w:rPr>
        <w:t>e</w:t>
      </w:r>
      <w:r w:rsidRPr="00F54C2A">
        <w:rPr>
          <w:rFonts w:ascii="Arial" w:hAnsi="Arial" w:cs="Arial"/>
          <w:sz w:val="20"/>
          <w:szCs w:val="20"/>
        </w:rPr>
        <w:t>.</w:t>
      </w:r>
      <w:bookmarkEnd w:id="36"/>
      <w:bookmarkEnd w:id="37"/>
      <w:r w:rsidRPr="00F54C2A">
        <w:rPr>
          <w:rFonts w:ascii="Arial" w:hAnsi="Arial" w:cs="Arial"/>
          <w:sz w:val="20"/>
          <w:szCs w:val="20"/>
        </w:rPr>
        <w:t xml:space="preserve"> </w:t>
      </w:r>
    </w:p>
    <w:p w14:paraId="674C3714" w14:textId="77777777" w:rsidR="00CB79A0" w:rsidRPr="00F54C2A" w:rsidRDefault="00CB79A0" w:rsidP="00CB79A0">
      <w:pPr>
        <w:ind w:left="142" w:hanging="142"/>
        <w:rPr>
          <w:rFonts w:ascii="Arial" w:hAnsi="Arial" w:cs="Arial"/>
          <w:sz w:val="20"/>
          <w:szCs w:val="20"/>
          <w:lang w:val="x-none" w:eastAsia="x-none"/>
        </w:rPr>
      </w:pPr>
    </w:p>
    <w:p w14:paraId="71E9DF7E" w14:textId="77777777" w:rsidR="00CB79A0" w:rsidRPr="00F54C2A" w:rsidRDefault="00CB79A0" w:rsidP="00967346">
      <w:pPr>
        <w:ind w:left="705" w:hanging="705"/>
        <w:jc w:val="both"/>
        <w:rPr>
          <w:rFonts w:ascii="Arial" w:hAnsi="Arial" w:cs="Arial"/>
          <w:b/>
          <w:sz w:val="20"/>
          <w:szCs w:val="20"/>
        </w:rPr>
      </w:pPr>
      <w:bookmarkStart w:id="38" w:name="_Toc104902108"/>
      <w:bookmarkStart w:id="39" w:name="_Toc106272759"/>
      <w:bookmarkStart w:id="40" w:name="_Toc106287737"/>
      <w:bookmarkStart w:id="41" w:name="_Toc147835708"/>
      <w:bookmarkStart w:id="42" w:name="_Toc147836056"/>
      <w:r w:rsidRPr="00F54C2A">
        <w:rPr>
          <w:rFonts w:ascii="Arial" w:hAnsi="Arial" w:cs="Arial"/>
          <w:sz w:val="20"/>
          <w:szCs w:val="20"/>
        </w:rPr>
        <w:t>8.1.3</w:t>
      </w:r>
      <w:r w:rsidRPr="00F54C2A">
        <w:rPr>
          <w:rFonts w:ascii="Arial" w:hAnsi="Arial" w:cs="Arial"/>
          <w:sz w:val="20"/>
          <w:szCs w:val="20"/>
        </w:rPr>
        <w:tab/>
        <w:t>Ponudnik  na dan, ko poteče rok za oddajo ponudb ni izločen iz postopkov oddaje javnih naročil zaradi uvrstitve v evidenco gospodarskih subjektov z izrečenimi stranskimi sankcijami izločitve iz postopkov javnega naročanja.</w:t>
      </w:r>
      <w:bookmarkEnd w:id="38"/>
      <w:bookmarkEnd w:id="39"/>
      <w:bookmarkEnd w:id="40"/>
      <w:bookmarkEnd w:id="41"/>
      <w:bookmarkEnd w:id="42"/>
    </w:p>
    <w:p w14:paraId="342FCDD3" w14:textId="77777777" w:rsidR="00CB79A0" w:rsidRPr="00F54C2A" w:rsidRDefault="00CB79A0" w:rsidP="00F54C2A">
      <w:pPr>
        <w:rPr>
          <w:rFonts w:ascii="Arial" w:hAnsi="Arial" w:cs="Arial"/>
          <w:sz w:val="20"/>
          <w:szCs w:val="20"/>
          <w:shd w:val="clear" w:color="auto" w:fill="FFFFFF"/>
        </w:rPr>
      </w:pPr>
    </w:p>
    <w:p w14:paraId="28F7E49B" w14:textId="37DCFACD" w:rsidR="00CB79A0" w:rsidRPr="00F54C2A" w:rsidRDefault="00F54C2A" w:rsidP="00967346">
      <w:pPr>
        <w:ind w:left="705" w:hanging="705"/>
        <w:jc w:val="both"/>
        <w:rPr>
          <w:rFonts w:ascii="Arial" w:hAnsi="Arial" w:cs="Arial"/>
          <w:sz w:val="20"/>
          <w:szCs w:val="20"/>
          <w:lang w:val="x-none" w:eastAsia="x-none"/>
        </w:rPr>
      </w:pPr>
      <w:bookmarkStart w:id="43" w:name="_Toc87964232"/>
      <w:bookmarkStart w:id="44" w:name="_Toc104902109"/>
      <w:bookmarkStart w:id="45" w:name="_Toc106272760"/>
      <w:bookmarkStart w:id="46" w:name="_Toc106287738"/>
      <w:bookmarkStart w:id="47" w:name="_Toc147835709"/>
      <w:bookmarkStart w:id="48" w:name="_Toc147836057"/>
      <w:r w:rsidRPr="00F54C2A">
        <w:rPr>
          <w:rFonts w:ascii="Arial" w:hAnsi="Arial" w:cs="Arial"/>
          <w:sz w:val="20"/>
          <w:szCs w:val="20"/>
          <w:lang w:val="x-none" w:eastAsia="x-none"/>
        </w:rPr>
        <w:t>8.1 4</w:t>
      </w:r>
      <w:r w:rsidRPr="00F54C2A">
        <w:rPr>
          <w:rFonts w:ascii="Arial" w:hAnsi="Arial" w:cs="Arial"/>
          <w:sz w:val="20"/>
          <w:szCs w:val="20"/>
          <w:lang w:val="x-none" w:eastAsia="x-none"/>
        </w:rPr>
        <w:tab/>
      </w:r>
      <w:r w:rsidR="00CB79A0" w:rsidRPr="00F54C2A">
        <w:rPr>
          <w:rFonts w:ascii="Arial" w:hAnsi="Arial" w:cs="Arial"/>
          <w:sz w:val="20"/>
          <w:szCs w:val="20"/>
          <w:lang w:val="x-none" w:eastAsia="x-none"/>
        </w:rPr>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bookmarkEnd w:id="43"/>
      <w:bookmarkEnd w:id="44"/>
      <w:bookmarkEnd w:id="45"/>
      <w:bookmarkEnd w:id="46"/>
      <w:r w:rsidR="00CB79A0" w:rsidRPr="00F54C2A">
        <w:rPr>
          <w:rFonts w:ascii="Arial" w:hAnsi="Arial" w:cs="Arial"/>
          <w:sz w:val="20"/>
          <w:szCs w:val="20"/>
          <w:lang w:val="x-none" w:eastAsia="x-none"/>
        </w:rPr>
        <w:t>.</w:t>
      </w:r>
      <w:bookmarkEnd w:id="47"/>
      <w:bookmarkEnd w:id="48"/>
    </w:p>
    <w:p w14:paraId="4909D6B0" w14:textId="77777777" w:rsidR="00CB79A0" w:rsidRPr="00F54C2A" w:rsidRDefault="00CB79A0" w:rsidP="00CB79A0">
      <w:pPr>
        <w:spacing w:line="260" w:lineRule="exact"/>
        <w:rPr>
          <w:rFonts w:ascii="Arial" w:hAnsi="Arial" w:cs="Arial"/>
          <w:color w:val="000000" w:themeColor="text1"/>
          <w:sz w:val="20"/>
          <w:szCs w:val="20"/>
        </w:rPr>
      </w:pPr>
    </w:p>
    <w:p w14:paraId="197E099D" w14:textId="77777777" w:rsidR="00CB79A0" w:rsidRPr="00F54C2A" w:rsidRDefault="00CB79A0" w:rsidP="00CB79A0">
      <w:pPr>
        <w:ind w:left="709"/>
        <w:jc w:val="both"/>
        <w:rPr>
          <w:rFonts w:ascii="Arial" w:hAnsi="Arial" w:cs="Arial"/>
          <w:sz w:val="20"/>
          <w:szCs w:val="20"/>
        </w:rPr>
      </w:pPr>
      <w:r w:rsidRPr="00F54C2A">
        <w:rPr>
          <w:rFonts w:ascii="Arial" w:hAnsi="Arial" w:cs="Arial"/>
          <w:sz w:val="20"/>
          <w:szCs w:val="20"/>
        </w:rPr>
        <w:t xml:space="preserve">V kolikor </w:t>
      </w:r>
      <w:r w:rsidRPr="00F54C2A">
        <w:rPr>
          <w:rFonts w:ascii="Arial" w:hAnsi="Arial" w:cs="Arial"/>
          <w:sz w:val="20"/>
          <w:szCs w:val="20"/>
          <w:lang w:eastAsia="x-none"/>
        </w:rPr>
        <w:t xml:space="preserve">se pri ponudniku ugotovi razlog za izključitev oziroma neizpolnjevanje zahteve </w:t>
      </w:r>
      <w:r w:rsidRPr="00F54C2A">
        <w:rPr>
          <w:rFonts w:ascii="Arial" w:hAnsi="Arial" w:cs="Arial"/>
          <w:sz w:val="20"/>
          <w:szCs w:val="20"/>
        </w:rPr>
        <w:t xml:space="preserve">iz zgornjega odstavka, lahko naročniku v skladu z devetim odstavkom 75. člena ZJN-3 najkasneje do roka za oddajo ponudb predloži dokazila, da je sprejel zadostne ukrepe, s katerimi lahko dokaže svojo zanesljivost kljub obstoju razlogov za izključitev. </w:t>
      </w:r>
    </w:p>
    <w:p w14:paraId="13438030" w14:textId="77777777" w:rsidR="00CB79A0" w:rsidRPr="00F54C2A" w:rsidRDefault="00CB79A0" w:rsidP="00CB79A0">
      <w:pPr>
        <w:ind w:left="709"/>
        <w:rPr>
          <w:rFonts w:ascii="Arial" w:hAnsi="Arial" w:cs="Arial"/>
          <w:sz w:val="20"/>
          <w:szCs w:val="20"/>
          <w:lang w:val="x-none" w:eastAsia="x-none"/>
        </w:rPr>
      </w:pPr>
    </w:p>
    <w:p w14:paraId="2A86F9D2" w14:textId="6B6C3363" w:rsidR="00560B89" w:rsidRDefault="00F54C2A" w:rsidP="00967346">
      <w:pPr>
        <w:ind w:left="705" w:hanging="705"/>
        <w:jc w:val="both"/>
        <w:rPr>
          <w:rFonts w:ascii="Arial" w:hAnsi="Arial" w:cs="Arial"/>
          <w:sz w:val="20"/>
          <w:szCs w:val="20"/>
        </w:rPr>
      </w:pPr>
      <w:bookmarkStart w:id="49" w:name="_Toc98745776"/>
      <w:bookmarkStart w:id="50" w:name="_Toc109984096"/>
      <w:bookmarkStart w:id="51" w:name="_Toc113880445"/>
      <w:bookmarkStart w:id="52" w:name="_Toc114034790"/>
      <w:bookmarkStart w:id="53" w:name="_Toc120007644"/>
      <w:bookmarkStart w:id="54" w:name="_Toc123727985"/>
      <w:bookmarkStart w:id="55" w:name="_Toc127885193"/>
      <w:bookmarkStart w:id="56" w:name="_Toc147835710"/>
      <w:bookmarkStart w:id="57" w:name="_Toc147836058"/>
      <w:r>
        <w:rPr>
          <w:rFonts w:ascii="Arial" w:hAnsi="Arial" w:cs="Arial"/>
          <w:sz w:val="20"/>
          <w:szCs w:val="20"/>
        </w:rPr>
        <w:t>8.1.5</w:t>
      </w:r>
      <w:r>
        <w:rPr>
          <w:rFonts w:ascii="Arial" w:hAnsi="Arial" w:cs="Arial"/>
          <w:sz w:val="20"/>
          <w:szCs w:val="20"/>
        </w:rPr>
        <w:tab/>
      </w:r>
      <w:r w:rsidR="00CB79A0" w:rsidRPr="00F54C2A">
        <w:rPr>
          <w:rFonts w:ascii="Arial" w:hAnsi="Arial" w:cs="Arial"/>
          <w:sz w:val="20"/>
          <w:szCs w:val="20"/>
        </w:rPr>
        <w:t xml:space="preserve">Ponudnik ni v seznamu poslovnih subjektov iz sedmega odstavka 35. člena Zakona o integriteti in preprečevanju korupcije (Uradni list RS, št. 69/11 – uradno prečiščeno besedilo, 158/20, 3/22 - </w:t>
      </w:r>
      <w:proofErr w:type="spellStart"/>
      <w:r w:rsidR="00CB79A0" w:rsidRPr="00F54C2A">
        <w:rPr>
          <w:rFonts w:ascii="Arial" w:hAnsi="Arial" w:cs="Arial"/>
          <w:sz w:val="20"/>
          <w:szCs w:val="20"/>
        </w:rPr>
        <w:t>ZDeb</w:t>
      </w:r>
      <w:proofErr w:type="spellEnd"/>
      <w:r w:rsidR="00CB79A0" w:rsidRPr="00F54C2A">
        <w:rPr>
          <w:rFonts w:ascii="Arial" w:hAnsi="Arial" w:cs="Arial"/>
          <w:sz w:val="20"/>
          <w:szCs w:val="20"/>
        </w:rPr>
        <w:t xml:space="preserve"> in </w:t>
      </w:r>
      <w:hyperlink r:id="rId16" w:history="1">
        <w:r w:rsidR="00CB79A0" w:rsidRPr="00F54C2A">
          <w:rPr>
            <w:rFonts w:ascii="Arial" w:hAnsi="Arial" w:cs="Arial"/>
            <w:sz w:val="20"/>
            <w:szCs w:val="20"/>
          </w:rPr>
          <w:t>16/23</w:t>
        </w:r>
      </w:hyperlink>
      <w:r w:rsidR="00CB79A0" w:rsidRPr="00F54C2A">
        <w:rPr>
          <w:rFonts w:ascii="Arial" w:hAnsi="Arial" w:cs="Arial"/>
          <w:sz w:val="20"/>
          <w:szCs w:val="20"/>
        </w:rPr>
        <w:t xml:space="preserve"> – </w:t>
      </w:r>
      <w:proofErr w:type="spellStart"/>
      <w:r w:rsidR="00CB79A0" w:rsidRPr="00F54C2A">
        <w:rPr>
          <w:rFonts w:ascii="Arial" w:hAnsi="Arial" w:cs="Arial"/>
          <w:sz w:val="20"/>
          <w:szCs w:val="20"/>
        </w:rPr>
        <w:t>ZZPri</w:t>
      </w:r>
      <w:proofErr w:type="spellEnd"/>
      <w:r w:rsidR="00CB79A0" w:rsidRPr="00F54C2A">
        <w:rPr>
          <w:rFonts w:ascii="Arial" w:hAnsi="Arial" w:cs="Arial"/>
          <w:sz w:val="20"/>
          <w:szCs w:val="20"/>
        </w:rPr>
        <w:t>, v nadaljevanju ZIntPK) in mu ni na podlagi tega člena prepovedano poslovanje z naročnikom.</w:t>
      </w:r>
      <w:bookmarkEnd w:id="49"/>
      <w:bookmarkEnd w:id="50"/>
      <w:bookmarkEnd w:id="51"/>
      <w:bookmarkEnd w:id="52"/>
      <w:bookmarkEnd w:id="53"/>
      <w:bookmarkEnd w:id="54"/>
      <w:bookmarkEnd w:id="55"/>
      <w:bookmarkEnd w:id="56"/>
      <w:bookmarkEnd w:id="57"/>
    </w:p>
    <w:p w14:paraId="0F4FBE59" w14:textId="77777777" w:rsidR="00F54C2A" w:rsidRDefault="00F54C2A" w:rsidP="00F54C2A">
      <w:pPr>
        <w:ind w:left="705" w:hanging="705"/>
        <w:rPr>
          <w:rFonts w:ascii="Arial" w:hAnsi="Arial" w:cs="Arial"/>
          <w:sz w:val="20"/>
          <w:szCs w:val="20"/>
        </w:rPr>
      </w:pPr>
    </w:p>
    <w:p w14:paraId="6CA506B8" w14:textId="77777777" w:rsidR="00CE33A0" w:rsidRDefault="00CE33A0" w:rsidP="00F54C2A">
      <w:pPr>
        <w:ind w:left="705" w:hanging="705"/>
        <w:rPr>
          <w:rFonts w:ascii="Arial" w:hAnsi="Arial" w:cs="Arial"/>
          <w:sz w:val="20"/>
          <w:szCs w:val="20"/>
        </w:rPr>
      </w:pPr>
    </w:p>
    <w:p w14:paraId="6DC59701" w14:textId="77777777" w:rsidR="00CE33A0" w:rsidRDefault="00CE33A0" w:rsidP="00F54C2A">
      <w:pPr>
        <w:ind w:left="705" w:hanging="705"/>
        <w:rPr>
          <w:rFonts w:ascii="Arial" w:hAnsi="Arial" w:cs="Arial"/>
          <w:sz w:val="20"/>
          <w:szCs w:val="20"/>
        </w:rPr>
      </w:pPr>
    </w:p>
    <w:p w14:paraId="74F1F5C5" w14:textId="77777777" w:rsidR="00CE33A0" w:rsidRDefault="00CE33A0" w:rsidP="00F54C2A">
      <w:pPr>
        <w:ind w:left="705" w:hanging="705"/>
        <w:rPr>
          <w:rFonts w:ascii="Arial" w:hAnsi="Arial" w:cs="Arial"/>
          <w:sz w:val="20"/>
          <w:szCs w:val="20"/>
        </w:rPr>
      </w:pPr>
    </w:p>
    <w:p w14:paraId="48A61B38" w14:textId="77777777" w:rsidR="00CE33A0" w:rsidRDefault="00CE33A0" w:rsidP="00F54C2A">
      <w:pPr>
        <w:ind w:left="705" w:hanging="705"/>
        <w:rPr>
          <w:rFonts w:ascii="Arial" w:hAnsi="Arial" w:cs="Arial"/>
          <w:sz w:val="20"/>
          <w:szCs w:val="20"/>
        </w:rPr>
      </w:pPr>
    </w:p>
    <w:p w14:paraId="27DCADE1" w14:textId="77777777" w:rsidR="00CE33A0" w:rsidRDefault="00CE33A0" w:rsidP="00F54C2A">
      <w:pPr>
        <w:ind w:left="705" w:hanging="705"/>
        <w:rPr>
          <w:rFonts w:ascii="Arial" w:hAnsi="Arial" w:cs="Arial"/>
          <w:sz w:val="20"/>
          <w:szCs w:val="20"/>
        </w:rPr>
      </w:pPr>
    </w:p>
    <w:p w14:paraId="555D8C69" w14:textId="672F65AB" w:rsidR="007463B3" w:rsidRDefault="00F54C2A" w:rsidP="00F54C2A">
      <w:pPr>
        <w:pStyle w:val="Naslov2"/>
        <w:spacing w:before="0" w:after="0" w:line="260" w:lineRule="exact"/>
        <w:ind w:left="426" w:hanging="426"/>
      </w:pPr>
      <w:bookmarkStart w:id="58" w:name="_Toc87964239"/>
      <w:bookmarkStart w:id="59" w:name="_Toc203651093"/>
      <w:r>
        <w:lastRenderedPageBreak/>
        <w:t xml:space="preserve">8.2  </w:t>
      </w:r>
      <w:r w:rsidR="007463B3" w:rsidRPr="00CC1C97">
        <w:t>Pogoji za sodelovanje</w:t>
      </w:r>
      <w:bookmarkEnd w:id="58"/>
      <w:bookmarkEnd w:id="59"/>
    </w:p>
    <w:p w14:paraId="00F7BC61" w14:textId="77777777" w:rsidR="00BE2D85" w:rsidRPr="00BE2D85" w:rsidRDefault="00BE2D85" w:rsidP="00BE2D85">
      <w:pPr>
        <w:pStyle w:val="Odstavekseznama"/>
        <w:ind w:left="435"/>
      </w:pPr>
    </w:p>
    <w:p w14:paraId="00E086D1" w14:textId="77777777" w:rsidR="007463B3" w:rsidRDefault="007463B3" w:rsidP="003E3E73">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40A0BE44" w14:textId="77777777" w:rsidR="003E3E73" w:rsidRPr="00561D50" w:rsidRDefault="003E3E73" w:rsidP="003E3E73">
      <w:pPr>
        <w:spacing w:line="260" w:lineRule="exact"/>
        <w:jc w:val="both"/>
        <w:rPr>
          <w:rFonts w:ascii="Arial" w:hAnsi="Arial" w:cs="Arial"/>
          <w:sz w:val="20"/>
          <w:szCs w:val="20"/>
        </w:rPr>
      </w:pPr>
    </w:p>
    <w:p w14:paraId="71B01556" w14:textId="77777777" w:rsidR="009B399B" w:rsidRPr="00F54C2A" w:rsidRDefault="006936D6" w:rsidP="00F54C2A">
      <w:pPr>
        <w:spacing w:line="260" w:lineRule="exact"/>
        <w:ind w:left="709" w:hanging="567"/>
        <w:jc w:val="both"/>
        <w:rPr>
          <w:rFonts w:ascii="Arial" w:hAnsi="Arial" w:cs="Arial"/>
          <w:b/>
          <w:sz w:val="20"/>
          <w:szCs w:val="20"/>
        </w:rPr>
      </w:pPr>
      <w:bookmarkStart w:id="60" w:name="_Toc87964240"/>
      <w:bookmarkStart w:id="61" w:name="_Toc147835712"/>
      <w:bookmarkStart w:id="62" w:name="_Toc147836060"/>
      <w:r w:rsidRPr="00F54C2A">
        <w:rPr>
          <w:rFonts w:ascii="Arial" w:hAnsi="Arial" w:cs="Arial"/>
          <w:b/>
          <w:sz w:val="20"/>
          <w:szCs w:val="20"/>
        </w:rPr>
        <w:t>8.2.1</w:t>
      </w:r>
      <w:r w:rsidRPr="00F54C2A">
        <w:rPr>
          <w:rFonts w:ascii="Arial" w:hAnsi="Arial" w:cs="Arial"/>
          <w:b/>
          <w:sz w:val="20"/>
          <w:szCs w:val="20"/>
        </w:rPr>
        <w:tab/>
      </w:r>
      <w:r w:rsidR="009B399B" w:rsidRPr="00F54C2A">
        <w:rPr>
          <w:rFonts w:ascii="Arial" w:hAnsi="Arial" w:cs="Arial"/>
          <w:b/>
          <w:sz w:val="20"/>
          <w:szCs w:val="20"/>
        </w:rPr>
        <w:t>Ustreznost za opravljanje poklicne dejavnosti</w:t>
      </w:r>
      <w:r w:rsidR="00B32B81" w:rsidRPr="00F54C2A">
        <w:rPr>
          <w:rFonts w:ascii="Arial" w:hAnsi="Arial" w:cs="Arial"/>
          <w:b/>
          <w:sz w:val="20"/>
          <w:szCs w:val="20"/>
        </w:rPr>
        <w:t>:</w:t>
      </w:r>
      <w:bookmarkEnd w:id="60"/>
      <w:bookmarkEnd w:id="61"/>
      <w:bookmarkEnd w:id="62"/>
    </w:p>
    <w:p w14:paraId="0B2F795C" w14:textId="77777777" w:rsidR="00A37044" w:rsidRPr="00B867DB" w:rsidRDefault="00A37044" w:rsidP="00F54C2A">
      <w:pPr>
        <w:spacing w:line="260" w:lineRule="exact"/>
        <w:ind w:left="709" w:hanging="567"/>
        <w:jc w:val="both"/>
        <w:rPr>
          <w:rFonts w:ascii="Arial" w:hAnsi="Arial" w:cs="Arial"/>
          <w:b/>
          <w:sz w:val="20"/>
          <w:szCs w:val="20"/>
        </w:rPr>
      </w:pPr>
    </w:p>
    <w:p w14:paraId="374F6E4D" w14:textId="77777777" w:rsidR="008570B0" w:rsidRPr="00F54C2A" w:rsidRDefault="008570B0" w:rsidP="00F54C2A">
      <w:pPr>
        <w:pStyle w:val="Odstavekseznama"/>
        <w:numPr>
          <w:ilvl w:val="0"/>
          <w:numId w:val="27"/>
        </w:numPr>
        <w:spacing w:line="260" w:lineRule="exact"/>
        <w:rPr>
          <w:rFonts w:cs="Arial"/>
          <w:bCs/>
          <w:szCs w:val="20"/>
        </w:rPr>
      </w:pPr>
      <w:r w:rsidRPr="00F54C2A">
        <w:rPr>
          <w:rFonts w:cs="Arial"/>
          <w:bCs/>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2F70C3F2" w14:textId="77777777" w:rsidR="00F54C2A" w:rsidRDefault="00F54C2A" w:rsidP="00F54C2A">
      <w:pPr>
        <w:pStyle w:val="Odstavekseznama"/>
        <w:spacing w:line="260" w:lineRule="exact"/>
        <w:rPr>
          <w:rFonts w:cs="Arial"/>
          <w:bCs/>
          <w:i/>
          <w:szCs w:val="20"/>
        </w:rPr>
      </w:pPr>
    </w:p>
    <w:p w14:paraId="35B1EDB5" w14:textId="3981391C" w:rsidR="008570B0" w:rsidRPr="00F54C2A" w:rsidRDefault="008570B0" w:rsidP="00F54C2A">
      <w:pPr>
        <w:pStyle w:val="Odstavekseznama"/>
        <w:numPr>
          <w:ilvl w:val="0"/>
          <w:numId w:val="27"/>
        </w:numPr>
        <w:spacing w:line="260" w:lineRule="exact"/>
        <w:rPr>
          <w:rFonts w:cs="Arial"/>
          <w:bCs/>
          <w:i/>
          <w:szCs w:val="20"/>
        </w:rPr>
      </w:pPr>
      <w:r w:rsidRPr="00F54C2A">
        <w:rPr>
          <w:rFonts w:cs="Arial"/>
          <w:color w:val="000000" w:themeColor="text1"/>
          <w:szCs w:val="20"/>
        </w:rPr>
        <w:t>Ponudnik ima v statutu ali družbeni pogo</w:t>
      </w:r>
      <w:r w:rsidR="002E1D87" w:rsidRPr="00F54C2A">
        <w:rPr>
          <w:rFonts w:cs="Arial"/>
          <w:color w:val="000000" w:themeColor="text1"/>
          <w:szCs w:val="20"/>
        </w:rPr>
        <w:t>dbi vpisano/-e dejavnost/-i, ki</w:t>
      </w:r>
      <w:r w:rsidRPr="00F54C2A">
        <w:rPr>
          <w:rFonts w:cs="Arial"/>
          <w:color w:val="000000" w:themeColor="text1"/>
          <w:szCs w:val="20"/>
        </w:rPr>
        <w:t xml:space="preserve"> </w:t>
      </w:r>
      <w:r w:rsidR="007B3B54" w:rsidRPr="00F54C2A">
        <w:rPr>
          <w:rFonts w:cs="Arial"/>
          <w:color w:val="000000" w:themeColor="text1"/>
          <w:szCs w:val="20"/>
        </w:rPr>
        <w:t xml:space="preserve">jo/jih bo izvajal v okviru </w:t>
      </w:r>
      <w:r w:rsidRPr="00F54C2A">
        <w:rPr>
          <w:rFonts w:cs="Arial"/>
          <w:color w:val="000000" w:themeColor="text1"/>
          <w:szCs w:val="20"/>
        </w:rPr>
        <w:t>predmet</w:t>
      </w:r>
      <w:r w:rsidR="007B3B54" w:rsidRPr="00F54C2A">
        <w:rPr>
          <w:rFonts w:cs="Arial"/>
          <w:color w:val="000000" w:themeColor="text1"/>
          <w:szCs w:val="20"/>
        </w:rPr>
        <w:t>a</w:t>
      </w:r>
      <w:r w:rsidRPr="00F54C2A">
        <w:rPr>
          <w:rFonts w:cs="Arial"/>
          <w:color w:val="000000" w:themeColor="text1"/>
          <w:szCs w:val="20"/>
        </w:rPr>
        <w:t xml:space="preserve"> javnega</w:t>
      </w:r>
      <w:r w:rsidR="007B3B54" w:rsidRPr="00F54C2A">
        <w:rPr>
          <w:rFonts w:cs="Arial"/>
          <w:color w:val="000000" w:themeColor="text1"/>
          <w:szCs w:val="20"/>
        </w:rPr>
        <w:t xml:space="preserve"> </w:t>
      </w:r>
      <w:r w:rsidRPr="00F54C2A">
        <w:rPr>
          <w:rFonts w:cs="Arial"/>
          <w:color w:val="000000" w:themeColor="text1"/>
          <w:szCs w:val="20"/>
        </w:rPr>
        <w:t>naročila.</w:t>
      </w:r>
    </w:p>
    <w:p w14:paraId="05F91B70" w14:textId="77777777" w:rsidR="008570B0" w:rsidRPr="00ED4593" w:rsidRDefault="008570B0" w:rsidP="003E3E73">
      <w:pPr>
        <w:pStyle w:val="Odstavekseznama"/>
        <w:spacing w:line="260" w:lineRule="exact"/>
        <w:contextualSpacing w:val="0"/>
        <w:rPr>
          <w:rFonts w:cs="Arial"/>
          <w:color w:val="000000" w:themeColor="text1"/>
          <w:szCs w:val="20"/>
        </w:rPr>
      </w:pPr>
    </w:p>
    <w:p w14:paraId="409E53A1"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DOKAZILO:</w:t>
      </w:r>
    </w:p>
    <w:p w14:paraId="519403A2" w14:textId="6BCE7089" w:rsidR="003A1D8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Izjava ponudnika, da ima v statutu ali družbeni pogodbi vpisano/-e dejavnost/-i, ki</w:t>
      </w:r>
      <w:r w:rsidR="00AD0A3A" w:rsidRPr="00ED4593">
        <w:rPr>
          <w:rFonts w:ascii="Arial" w:hAnsi="Arial" w:cs="Arial"/>
          <w:color w:val="000000" w:themeColor="text1"/>
          <w:sz w:val="20"/>
          <w:szCs w:val="20"/>
        </w:rPr>
        <w:t xml:space="preserve"> jo</w:t>
      </w:r>
      <w:r w:rsidR="007B3B54" w:rsidRPr="00ED4593">
        <w:rPr>
          <w:rFonts w:ascii="Arial" w:hAnsi="Arial" w:cs="Arial"/>
          <w:color w:val="000000" w:themeColor="text1"/>
          <w:sz w:val="20"/>
          <w:szCs w:val="20"/>
        </w:rPr>
        <w:t>/jih</w:t>
      </w:r>
      <w:r w:rsidR="00AD0A3A" w:rsidRPr="00ED4593">
        <w:rPr>
          <w:rFonts w:ascii="Arial" w:hAnsi="Arial" w:cs="Arial"/>
          <w:color w:val="000000" w:themeColor="text1"/>
          <w:sz w:val="20"/>
          <w:szCs w:val="20"/>
        </w:rPr>
        <w:t xml:space="preserve"> bo izvajal v okviru</w:t>
      </w:r>
      <w:r w:rsidRPr="00ED4593">
        <w:rPr>
          <w:rFonts w:ascii="Arial" w:hAnsi="Arial" w:cs="Arial"/>
          <w:color w:val="000000" w:themeColor="text1"/>
          <w:sz w:val="20"/>
          <w:szCs w:val="20"/>
        </w:rPr>
        <w:t xml:space="preserve"> predmet</w:t>
      </w:r>
      <w:r w:rsidR="00AD0A3A" w:rsidRPr="00ED4593">
        <w:rPr>
          <w:rFonts w:ascii="Arial" w:hAnsi="Arial" w:cs="Arial"/>
          <w:color w:val="000000" w:themeColor="text1"/>
          <w:sz w:val="20"/>
          <w:szCs w:val="20"/>
        </w:rPr>
        <w:t>a</w:t>
      </w:r>
      <w:r w:rsidRPr="00ED4593">
        <w:rPr>
          <w:rFonts w:ascii="Arial" w:hAnsi="Arial" w:cs="Arial"/>
          <w:color w:val="000000" w:themeColor="text1"/>
          <w:sz w:val="20"/>
          <w:szCs w:val="20"/>
        </w:rPr>
        <w:t xml:space="preserve"> javnega naročila, ki jo ponudnik</w:t>
      </w:r>
      <w:r w:rsidR="00A86360" w:rsidRPr="00ED4593">
        <w:rPr>
          <w:rFonts w:ascii="Arial" w:hAnsi="Arial" w:cs="Arial"/>
          <w:color w:val="000000" w:themeColor="text1"/>
          <w:sz w:val="20"/>
          <w:szCs w:val="20"/>
        </w:rPr>
        <w:t xml:space="preserve"> poda v obrazcu iz </w:t>
      </w:r>
      <w:r w:rsidR="00A86360" w:rsidRPr="000967D2">
        <w:rPr>
          <w:rFonts w:ascii="Arial" w:hAnsi="Arial" w:cs="Arial"/>
          <w:color w:val="000000" w:themeColor="text1"/>
          <w:sz w:val="20"/>
          <w:szCs w:val="20"/>
        </w:rPr>
        <w:t>Priloge št. 1</w:t>
      </w:r>
      <w:r w:rsidRPr="000967D2">
        <w:rPr>
          <w:rFonts w:ascii="Arial" w:hAnsi="Arial" w:cs="Arial"/>
          <w:color w:val="000000" w:themeColor="text1"/>
          <w:sz w:val="20"/>
          <w:szCs w:val="20"/>
        </w:rPr>
        <w:t xml:space="preserve"> (Izjava</w:t>
      </w:r>
      <w:r w:rsidRPr="00ED4593">
        <w:rPr>
          <w:rFonts w:ascii="Arial" w:hAnsi="Arial" w:cs="Arial"/>
          <w:color w:val="000000" w:themeColor="text1"/>
          <w:sz w:val="20"/>
          <w:szCs w:val="20"/>
        </w:rPr>
        <w:t xml:space="preserve"> </w:t>
      </w:r>
      <w:r w:rsidR="000E3DD1">
        <w:rPr>
          <w:rFonts w:ascii="Arial" w:hAnsi="Arial" w:cs="Arial"/>
          <w:color w:val="000000" w:themeColor="text1"/>
          <w:sz w:val="20"/>
          <w:szCs w:val="20"/>
        </w:rPr>
        <w:t>v zvezi s predložitvijo ponudbe</w:t>
      </w:r>
      <w:r w:rsidRPr="00ED4593">
        <w:rPr>
          <w:rFonts w:ascii="Arial" w:hAnsi="Arial" w:cs="Arial"/>
          <w:color w:val="000000" w:themeColor="text1"/>
          <w:sz w:val="20"/>
          <w:szCs w:val="20"/>
        </w:rPr>
        <w:t xml:space="preserve">). </w:t>
      </w:r>
    </w:p>
    <w:p w14:paraId="0D9A32E7" w14:textId="77777777" w:rsidR="003A1D83" w:rsidRDefault="003A1D83" w:rsidP="003E3E73">
      <w:pPr>
        <w:spacing w:line="260" w:lineRule="exact"/>
        <w:ind w:left="720"/>
        <w:jc w:val="both"/>
        <w:rPr>
          <w:rFonts w:ascii="Arial" w:hAnsi="Arial" w:cs="Arial"/>
          <w:color w:val="000000" w:themeColor="text1"/>
          <w:sz w:val="20"/>
          <w:szCs w:val="20"/>
        </w:rPr>
      </w:pPr>
    </w:p>
    <w:p w14:paraId="03065080" w14:textId="365C4A46" w:rsidR="008570B0" w:rsidRDefault="008570B0" w:rsidP="003E3E73">
      <w:pPr>
        <w:spacing w:line="260" w:lineRule="exact"/>
        <w:ind w:left="720"/>
        <w:jc w:val="both"/>
        <w:rPr>
          <w:rFonts w:ascii="Arial" w:hAnsi="Arial" w:cs="Arial"/>
          <w:sz w:val="20"/>
          <w:szCs w:val="20"/>
        </w:rPr>
      </w:pPr>
      <w:r w:rsidRPr="00ED4593">
        <w:rPr>
          <w:rFonts w:ascii="Arial" w:hAnsi="Arial" w:cs="Arial"/>
          <w:color w:val="000000" w:themeColor="text1"/>
          <w:sz w:val="20"/>
          <w:szCs w:val="20"/>
        </w:rPr>
        <w:t xml:space="preserve">Naročnik si pridržuje pravico naknadno od ponudnika </w:t>
      </w:r>
      <w:r w:rsidRPr="00B867DB">
        <w:rPr>
          <w:rFonts w:ascii="Arial" w:hAnsi="Arial" w:cs="Arial"/>
          <w:sz w:val="20"/>
          <w:szCs w:val="20"/>
        </w:rPr>
        <w:t xml:space="preserve">zahtevati predložitev statuta ali družbene pogodbe ali drugega dokazila, ki izkazuje zgoraj navedeno. </w:t>
      </w:r>
    </w:p>
    <w:p w14:paraId="6D3ACD99" w14:textId="77777777" w:rsidR="00302ED4" w:rsidRPr="00B867DB" w:rsidRDefault="00302ED4" w:rsidP="000967D2">
      <w:pPr>
        <w:spacing w:line="260" w:lineRule="exact"/>
        <w:jc w:val="both"/>
        <w:rPr>
          <w:rFonts w:ascii="Arial" w:hAnsi="Arial" w:cs="Arial"/>
          <w:sz w:val="20"/>
          <w:szCs w:val="20"/>
        </w:rPr>
      </w:pPr>
    </w:p>
    <w:p w14:paraId="277C5165" w14:textId="77777777" w:rsidR="00066512" w:rsidRPr="00CC1C97" w:rsidRDefault="006936D6" w:rsidP="00CC1C97">
      <w:pPr>
        <w:pStyle w:val="Naslov1"/>
      </w:pPr>
      <w:bookmarkStart w:id="63" w:name="_Toc87964241"/>
      <w:bookmarkStart w:id="64" w:name="_Toc203651094"/>
      <w:r w:rsidRPr="00CC1C97">
        <w:t>9</w:t>
      </w:r>
      <w:r w:rsidRPr="00CC1C97">
        <w:tab/>
      </w:r>
      <w:r w:rsidR="00066512" w:rsidRPr="00CC1C97">
        <w:t>MERILO</w:t>
      </w:r>
      <w:bookmarkEnd w:id="63"/>
      <w:bookmarkEnd w:id="64"/>
      <w:r w:rsidR="00366428" w:rsidRPr="00CC1C97">
        <w:t xml:space="preserve"> </w:t>
      </w:r>
    </w:p>
    <w:p w14:paraId="674B6376" w14:textId="77777777" w:rsidR="000A74CE" w:rsidRDefault="000A74CE" w:rsidP="003E3E73">
      <w:pPr>
        <w:spacing w:line="260" w:lineRule="exact"/>
      </w:pPr>
    </w:p>
    <w:p w14:paraId="4DAA79E9" w14:textId="2CCA0F94" w:rsidR="00790A52" w:rsidRPr="00324AA4" w:rsidRDefault="00790A52" w:rsidP="00790A52">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652644">
        <w:rPr>
          <w:rFonts w:ascii="Arial" w:hAnsi="Arial" w:cs="Arial"/>
          <w:sz w:val="20"/>
        </w:rPr>
        <w:t xml:space="preserve">Merilo za izbor ponudbe in </w:t>
      </w:r>
      <w:r w:rsidRPr="00086E5D">
        <w:rPr>
          <w:rFonts w:ascii="Arial" w:hAnsi="Arial" w:cs="Arial"/>
          <w:sz w:val="20"/>
        </w:rPr>
        <w:t>oddajo javnega naročila je ekonomsko najugodnejša ponudba, pri čemer se ponudbe oceni na podlagi cene, in sicer skupne</w:t>
      </w:r>
      <w:r w:rsidR="00324AA4" w:rsidRPr="00086E5D">
        <w:rPr>
          <w:rFonts w:ascii="Arial" w:hAnsi="Arial" w:cs="Arial"/>
          <w:sz w:val="20"/>
        </w:rPr>
        <w:t xml:space="preserve"> </w:t>
      </w:r>
      <w:r w:rsidRPr="00086E5D">
        <w:rPr>
          <w:rFonts w:ascii="Arial" w:hAnsi="Arial" w:cs="Arial"/>
          <w:sz w:val="20"/>
        </w:rPr>
        <w:t>vrednosti ponudbenega predračuna</w:t>
      </w:r>
      <w:r w:rsidR="001B4580" w:rsidRPr="00086E5D">
        <w:rPr>
          <w:rFonts w:ascii="Arial" w:hAnsi="Arial" w:cs="Arial"/>
          <w:sz w:val="20"/>
        </w:rPr>
        <w:t xml:space="preserve"> </w:t>
      </w:r>
      <w:r w:rsidRPr="00086E5D">
        <w:rPr>
          <w:rFonts w:ascii="Arial" w:hAnsi="Arial" w:cs="Arial"/>
          <w:sz w:val="20"/>
        </w:rPr>
        <w:t>v EUR z DDV.</w:t>
      </w:r>
      <w:r w:rsidRPr="00324AA4">
        <w:rPr>
          <w:rFonts w:ascii="Arial" w:hAnsi="Arial" w:cs="Arial"/>
          <w:sz w:val="20"/>
        </w:rPr>
        <w:t xml:space="preserve"> </w:t>
      </w:r>
    </w:p>
    <w:p w14:paraId="6E179C40" w14:textId="77777777" w:rsidR="00790A52" w:rsidRPr="00324AA4" w:rsidRDefault="00790A52" w:rsidP="00790A52">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25030EA3" w14:textId="17CF0817" w:rsidR="00790A52" w:rsidRPr="004F31DE" w:rsidRDefault="00790A52" w:rsidP="00790A52">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324AA4">
        <w:rPr>
          <w:rFonts w:ascii="Arial" w:hAnsi="Arial" w:cs="Arial"/>
          <w:sz w:val="20"/>
        </w:rPr>
        <w:t xml:space="preserve">Pri ocenjevanju se upošteva </w:t>
      </w:r>
      <w:r w:rsidR="00324AA4" w:rsidRPr="00324AA4">
        <w:rPr>
          <w:rFonts w:ascii="Arial" w:hAnsi="Arial" w:cs="Arial"/>
          <w:sz w:val="20"/>
        </w:rPr>
        <w:t>skupna vrednost ponudbenega predračuna v EUR z DDV</w:t>
      </w:r>
      <w:r w:rsidRPr="00324AA4">
        <w:rPr>
          <w:rFonts w:ascii="Arial" w:hAnsi="Arial" w:cs="Arial"/>
          <w:sz w:val="20"/>
        </w:rPr>
        <w:t>, če pa ponudnik ne obračuna DDV, ker v času oddaje ponudbe ni zavezanec za DDV, se pri tem ponudniku upošteva skupna vrednost brez DDV. V primeru slednjega mora ponudnik v</w:t>
      </w:r>
      <w:r w:rsidRPr="00324AA4">
        <w:rPr>
          <w:rFonts w:ascii="Arial" w:hAnsi="Arial" w:cs="Arial"/>
          <w:sz w:val="20"/>
          <w:lang w:eastAsia="en-US"/>
        </w:rPr>
        <w:t xml:space="preserve"> </w:t>
      </w:r>
      <w:r w:rsidRPr="00324AA4">
        <w:rPr>
          <w:rFonts w:ascii="Arial" w:hAnsi="Arial" w:cs="Arial"/>
          <w:sz w:val="20"/>
        </w:rPr>
        <w:t xml:space="preserve">primeru, da bo izbran kot najugodnejši in bo z naročnikom sklenil </w:t>
      </w:r>
      <w:r w:rsidR="001970BB">
        <w:rPr>
          <w:rFonts w:ascii="Arial" w:hAnsi="Arial" w:cs="Arial"/>
          <w:sz w:val="20"/>
        </w:rPr>
        <w:t>pogodbo</w:t>
      </w:r>
      <w:r w:rsidRPr="00324AA4">
        <w:rPr>
          <w:rFonts w:ascii="Arial" w:hAnsi="Arial" w:cs="Arial"/>
          <w:sz w:val="20"/>
        </w:rPr>
        <w:t xml:space="preserve">, zagotavljati, da bo </w:t>
      </w:r>
      <w:r w:rsidRPr="00324AA4">
        <w:rPr>
          <w:rFonts w:ascii="Arial" w:hAnsi="Arial" w:cs="Arial"/>
          <w:sz w:val="20"/>
          <w:shd w:val="clear" w:color="auto" w:fill="FFFFFF"/>
        </w:rPr>
        <w:t xml:space="preserve">predmet javnega naročila zaračunaval naročniku po </w:t>
      </w:r>
      <w:r w:rsidRPr="00324AA4">
        <w:rPr>
          <w:rFonts w:ascii="Arial" w:hAnsi="Arial" w:cs="Arial"/>
          <w:sz w:val="20"/>
        </w:rPr>
        <w:t xml:space="preserve">ceni </w:t>
      </w:r>
      <w:r w:rsidRPr="00324AA4">
        <w:rPr>
          <w:rFonts w:ascii="Arial" w:hAnsi="Arial" w:cs="Arial"/>
          <w:sz w:val="20"/>
          <w:shd w:val="clear" w:color="auto" w:fill="FFFFFF"/>
        </w:rPr>
        <w:t>navedeni v ponudbenem predračunu. Sprememba davčnega statusa ponudnika (presežen znesek 60.000,00 EUR v obdobju zadnjih</w:t>
      </w:r>
      <w:r w:rsidRPr="004F31DE">
        <w:rPr>
          <w:rFonts w:ascii="Arial" w:hAnsi="Arial" w:cs="Arial"/>
          <w:sz w:val="20"/>
          <w:shd w:val="clear" w:color="auto" w:fill="FFFFFF"/>
        </w:rPr>
        <w:t xml:space="preserve"> 12 mesecev) pred oddajo naročila, do sklenitve </w:t>
      </w:r>
      <w:r w:rsidR="001970BB">
        <w:rPr>
          <w:rFonts w:ascii="Arial" w:hAnsi="Arial" w:cs="Arial"/>
          <w:sz w:val="20"/>
          <w:shd w:val="clear" w:color="auto" w:fill="FFFFFF"/>
        </w:rPr>
        <w:t>pogodbe</w:t>
      </w:r>
      <w:r w:rsidRPr="004F31DE">
        <w:rPr>
          <w:rFonts w:ascii="Arial" w:hAnsi="Arial" w:cs="Arial"/>
          <w:sz w:val="20"/>
          <w:shd w:val="clear" w:color="auto" w:fill="FFFFFF"/>
        </w:rPr>
        <w:t xml:space="preserve"> ali v času izvajanja pogodbenih obveznosti ne bo vplivala na ponudbeno ceno, temveč le na izvajalčevo dolžnost v zvezi z obračunavanjem in plačevanjem DDV.</w:t>
      </w:r>
    </w:p>
    <w:p w14:paraId="32BE3931" w14:textId="77777777" w:rsidR="007E3CEF" w:rsidRDefault="007E3CEF" w:rsidP="006F50BD">
      <w:pPr>
        <w:spacing w:line="260" w:lineRule="exact"/>
        <w:rPr>
          <w:rFonts w:ascii="Arial" w:hAnsi="Arial" w:cs="Arial"/>
          <w:sz w:val="20"/>
          <w:szCs w:val="20"/>
        </w:rPr>
      </w:pPr>
    </w:p>
    <w:p w14:paraId="53A254A1" w14:textId="77777777" w:rsidR="002270ED" w:rsidRPr="00EE38D2" w:rsidRDefault="002270ED" w:rsidP="002270ED">
      <w:pPr>
        <w:tabs>
          <w:tab w:val="left" w:pos="0"/>
          <w:tab w:val="left" w:pos="426"/>
        </w:tabs>
        <w:spacing w:line="260" w:lineRule="exact"/>
        <w:jc w:val="both"/>
        <w:rPr>
          <w:rFonts w:ascii="Arial" w:hAnsi="Arial" w:cs="Arial"/>
          <w:sz w:val="20"/>
          <w:szCs w:val="20"/>
        </w:rPr>
      </w:pPr>
      <w:r w:rsidRPr="00EE38D2">
        <w:rPr>
          <w:rFonts w:ascii="Arial" w:hAnsi="Arial" w:cs="Arial"/>
          <w:sz w:val="20"/>
          <w:szCs w:val="20"/>
        </w:rPr>
        <w:t>OPOMB</w:t>
      </w:r>
      <w:r>
        <w:rPr>
          <w:rFonts w:ascii="Arial" w:hAnsi="Arial" w:cs="Arial"/>
          <w:sz w:val="20"/>
          <w:szCs w:val="20"/>
        </w:rPr>
        <w:t>A</w:t>
      </w:r>
      <w:r w:rsidRPr="00EE38D2">
        <w:rPr>
          <w:rFonts w:ascii="Arial" w:hAnsi="Arial" w:cs="Arial"/>
          <w:sz w:val="20"/>
          <w:szCs w:val="20"/>
        </w:rPr>
        <w:t>:</w:t>
      </w:r>
    </w:p>
    <w:p w14:paraId="1595787C" w14:textId="3E156225" w:rsidR="002270ED" w:rsidRPr="003973E3" w:rsidRDefault="002270ED" w:rsidP="002270ED">
      <w:pPr>
        <w:spacing w:line="260" w:lineRule="exact"/>
        <w:jc w:val="both"/>
        <w:rPr>
          <w:rFonts w:ascii="Arial" w:hAnsi="Arial" w:cs="Arial"/>
          <w:noProof/>
          <w:sz w:val="20"/>
          <w:szCs w:val="20"/>
          <w:lang w:eastAsia="en-US"/>
        </w:rPr>
      </w:pPr>
      <w:r w:rsidRPr="003D1912">
        <w:rPr>
          <w:rFonts w:ascii="Arial" w:hAnsi="Arial" w:cs="Arial"/>
          <w:sz w:val="20"/>
          <w:szCs w:val="20"/>
        </w:rPr>
        <w:t xml:space="preserve">V primeru, da je pri </w:t>
      </w:r>
      <w:r w:rsidRPr="003973E3">
        <w:rPr>
          <w:rFonts w:ascii="Arial" w:hAnsi="Arial" w:cs="Arial"/>
          <w:sz w:val="20"/>
          <w:szCs w:val="20"/>
        </w:rPr>
        <w:t>dveh ali več ponudnikih ponujena enaka in hkrati najnižja skupna vrednost ponudbenega predračuna v EUR z DDV,</w:t>
      </w:r>
      <w:r w:rsidRPr="003973E3">
        <w:rPr>
          <w:rFonts w:ascii="Arial" w:hAnsi="Arial" w:cs="Arial"/>
          <w:iCs/>
          <w:sz w:val="20"/>
          <w:szCs w:val="20"/>
        </w:rPr>
        <w:t xml:space="preserve"> bo naročnik </w:t>
      </w:r>
      <w:r w:rsidRPr="003973E3">
        <w:rPr>
          <w:rFonts w:ascii="Arial" w:hAnsi="Arial" w:cs="Arial"/>
          <w:noProof/>
          <w:sz w:val="20"/>
          <w:szCs w:val="24"/>
        </w:rPr>
        <w:t>uporabil sekundarno merilo, in</w:t>
      </w:r>
      <w:r w:rsidR="007A53DF">
        <w:rPr>
          <w:rFonts w:ascii="Arial" w:hAnsi="Arial" w:cs="Arial"/>
          <w:noProof/>
          <w:sz w:val="20"/>
          <w:szCs w:val="24"/>
        </w:rPr>
        <w:t xml:space="preserve"> sicer ceno na enoto  opreme – ceno za </w:t>
      </w:r>
      <w:r w:rsidR="007A53DF">
        <w:rPr>
          <w:rFonts w:ascii="Arial" w:hAnsi="Arial" w:cs="Arial"/>
          <w:sz w:val="20"/>
          <w:szCs w:val="20"/>
          <w:lang w:eastAsia="en-US"/>
        </w:rPr>
        <w:t xml:space="preserve">IBM </w:t>
      </w:r>
      <w:proofErr w:type="spellStart"/>
      <w:r w:rsidR="007A53DF">
        <w:rPr>
          <w:rFonts w:ascii="Arial" w:hAnsi="Arial" w:cs="Arial"/>
          <w:sz w:val="20"/>
          <w:szCs w:val="20"/>
          <w:lang w:eastAsia="en-US"/>
        </w:rPr>
        <w:t>QRadar</w:t>
      </w:r>
      <w:proofErr w:type="spellEnd"/>
      <w:r w:rsidR="007A53DF">
        <w:rPr>
          <w:rFonts w:ascii="Arial" w:hAnsi="Arial" w:cs="Arial"/>
          <w:sz w:val="20"/>
          <w:szCs w:val="20"/>
          <w:lang w:eastAsia="en-US"/>
        </w:rPr>
        <w:t xml:space="preserve"> </w:t>
      </w:r>
      <w:proofErr w:type="spellStart"/>
      <w:r w:rsidR="007A53DF">
        <w:rPr>
          <w:rFonts w:ascii="Arial" w:hAnsi="Arial" w:cs="Arial"/>
          <w:sz w:val="20"/>
          <w:szCs w:val="20"/>
          <w:lang w:eastAsia="en-US"/>
        </w:rPr>
        <w:t>Core</w:t>
      </w:r>
      <w:proofErr w:type="spellEnd"/>
      <w:r w:rsidR="007A53DF">
        <w:rPr>
          <w:rFonts w:ascii="Arial" w:hAnsi="Arial" w:cs="Arial"/>
          <w:sz w:val="20"/>
          <w:szCs w:val="20"/>
          <w:lang w:eastAsia="en-US"/>
        </w:rPr>
        <w:t xml:space="preserve"> </w:t>
      </w:r>
      <w:proofErr w:type="spellStart"/>
      <w:r w:rsidR="007A53DF">
        <w:rPr>
          <w:rFonts w:ascii="Arial" w:hAnsi="Arial" w:cs="Arial"/>
          <w:sz w:val="20"/>
          <w:szCs w:val="20"/>
          <w:lang w:eastAsia="en-US"/>
        </w:rPr>
        <w:t>Appliance</w:t>
      </w:r>
      <w:proofErr w:type="spellEnd"/>
      <w:r w:rsidR="007A53DF">
        <w:rPr>
          <w:rFonts w:ascii="Arial" w:hAnsi="Arial" w:cs="Arial"/>
          <w:sz w:val="20"/>
          <w:szCs w:val="20"/>
          <w:lang w:eastAsia="en-US"/>
        </w:rPr>
        <w:t xml:space="preserve"> XX29 G3</w:t>
      </w:r>
      <w:r w:rsidRPr="003973E3">
        <w:rPr>
          <w:rFonts w:ascii="Arial" w:hAnsi="Arial" w:cs="Arial"/>
          <w:noProof/>
          <w:sz w:val="20"/>
          <w:szCs w:val="20"/>
          <w:lang w:eastAsia="en-US"/>
        </w:rPr>
        <w:t xml:space="preserve">. Torej bo v tem primeru med ponudbama oz. ponudbami z </w:t>
      </w:r>
      <w:r w:rsidRPr="003973E3">
        <w:rPr>
          <w:rFonts w:ascii="Arial" w:hAnsi="Arial" w:cs="Arial"/>
          <w:sz w:val="20"/>
          <w:szCs w:val="20"/>
          <w:lang w:eastAsia="en-US"/>
        </w:rPr>
        <w:t xml:space="preserve">enako in hkrati najnižjo </w:t>
      </w:r>
      <w:r w:rsidRPr="003973E3">
        <w:rPr>
          <w:rFonts w:ascii="Arial" w:hAnsi="Arial" w:cs="Arial"/>
          <w:sz w:val="20"/>
          <w:szCs w:val="20"/>
        </w:rPr>
        <w:t>skupno vrednostjo ponudbenega predračuna v EUR z DDV</w:t>
      </w:r>
      <w:r w:rsidRPr="003973E3">
        <w:rPr>
          <w:rFonts w:ascii="Arial" w:hAnsi="Arial" w:cs="Arial"/>
          <w:noProof/>
          <w:sz w:val="20"/>
          <w:szCs w:val="20"/>
          <w:lang w:eastAsia="en-US"/>
        </w:rPr>
        <w:t xml:space="preserve">, kot najugodnejša štela ponudba </w:t>
      </w:r>
      <w:r w:rsidR="007A53DF">
        <w:rPr>
          <w:rFonts w:ascii="Arial" w:hAnsi="Arial" w:cs="Arial"/>
          <w:noProof/>
          <w:sz w:val="20"/>
          <w:szCs w:val="20"/>
          <w:lang w:eastAsia="en-US"/>
        </w:rPr>
        <w:t xml:space="preserve">z </w:t>
      </w:r>
      <w:bookmarkStart w:id="65" w:name="_Hlk211865241"/>
      <w:r w:rsidR="007A53DF">
        <w:rPr>
          <w:rFonts w:ascii="Arial" w:hAnsi="Arial" w:cs="Arial"/>
          <w:noProof/>
          <w:sz w:val="20"/>
          <w:szCs w:val="20"/>
          <w:lang w:eastAsia="en-US"/>
        </w:rPr>
        <w:t xml:space="preserve">najnižjo ceno na enoto opreme – ceno za </w:t>
      </w:r>
      <w:r w:rsidR="007A53DF">
        <w:rPr>
          <w:rFonts w:ascii="Arial" w:hAnsi="Arial" w:cs="Arial"/>
          <w:sz w:val="20"/>
          <w:szCs w:val="20"/>
          <w:lang w:eastAsia="en-US"/>
        </w:rPr>
        <w:t xml:space="preserve">IBM </w:t>
      </w:r>
      <w:proofErr w:type="spellStart"/>
      <w:r w:rsidR="007A53DF">
        <w:rPr>
          <w:rFonts w:ascii="Arial" w:hAnsi="Arial" w:cs="Arial"/>
          <w:sz w:val="20"/>
          <w:szCs w:val="20"/>
          <w:lang w:eastAsia="en-US"/>
        </w:rPr>
        <w:t>QRadar</w:t>
      </w:r>
      <w:proofErr w:type="spellEnd"/>
      <w:r w:rsidR="007A53DF">
        <w:rPr>
          <w:rFonts w:ascii="Arial" w:hAnsi="Arial" w:cs="Arial"/>
          <w:sz w:val="20"/>
          <w:szCs w:val="20"/>
          <w:lang w:eastAsia="en-US"/>
        </w:rPr>
        <w:t xml:space="preserve"> </w:t>
      </w:r>
      <w:proofErr w:type="spellStart"/>
      <w:r w:rsidR="007A53DF">
        <w:rPr>
          <w:rFonts w:ascii="Arial" w:hAnsi="Arial" w:cs="Arial"/>
          <w:sz w:val="20"/>
          <w:szCs w:val="20"/>
          <w:lang w:eastAsia="en-US"/>
        </w:rPr>
        <w:t>Core</w:t>
      </w:r>
      <w:proofErr w:type="spellEnd"/>
      <w:r w:rsidR="007A53DF">
        <w:rPr>
          <w:rFonts w:ascii="Arial" w:hAnsi="Arial" w:cs="Arial"/>
          <w:sz w:val="20"/>
          <w:szCs w:val="20"/>
          <w:lang w:eastAsia="en-US"/>
        </w:rPr>
        <w:t xml:space="preserve"> </w:t>
      </w:r>
      <w:proofErr w:type="spellStart"/>
      <w:r w:rsidR="007A53DF">
        <w:rPr>
          <w:rFonts w:ascii="Arial" w:hAnsi="Arial" w:cs="Arial"/>
          <w:sz w:val="20"/>
          <w:szCs w:val="20"/>
          <w:lang w:eastAsia="en-US"/>
        </w:rPr>
        <w:t>Appliance</w:t>
      </w:r>
      <w:proofErr w:type="spellEnd"/>
      <w:r w:rsidR="007A53DF">
        <w:rPr>
          <w:rFonts w:ascii="Arial" w:hAnsi="Arial" w:cs="Arial"/>
          <w:sz w:val="20"/>
          <w:szCs w:val="20"/>
          <w:lang w:eastAsia="en-US"/>
        </w:rPr>
        <w:t xml:space="preserve"> XX29 G3</w:t>
      </w:r>
      <w:bookmarkEnd w:id="65"/>
    </w:p>
    <w:p w14:paraId="2BBD32F6" w14:textId="77777777" w:rsidR="00324AA4" w:rsidRPr="003973E3" w:rsidRDefault="00324AA4" w:rsidP="00324AA4">
      <w:pPr>
        <w:spacing w:line="260" w:lineRule="exact"/>
        <w:jc w:val="both"/>
        <w:rPr>
          <w:rFonts w:ascii="Arial" w:hAnsi="Arial" w:cs="Arial"/>
          <w:noProof/>
          <w:sz w:val="20"/>
          <w:szCs w:val="20"/>
          <w:lang w:eastAsia="en-US"/>
        </w:rPr>
      </w:pPr>
    </w:p>
    <w:p w14:paraId="1458D646" w14:textId="4822CD7C" w:rsidR="00324AA4" w:rsidRPr="00643496" w:rsidRDefault="00324AA4" w:rsidP="00324AA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lang w:eastAsia="en-US"/>
        </w:rPr>
      </w:pPr>
      <w:r w:rsidRPr="003973E3">
        <w:rPr>
          <w:rFonts w:ascii="Arial" w:hAnsi="Arial" w:cs="Arial"/>
          <w:sz w:val="20"/>
          <w:szCs w:val="20"/>
          <w:lang w:eastAsia="en-US"/>
        </w:rPr>
        <w:t xml:space="preserve">V primeru, da je pri dveh ali več ponudnikih ponujena enaka in hkrati najnižja </w:t>
      </w:r>
      <w:r w:rsidRPr="003973E3">
        <w:rPr>
          <w:rFonts w:ascii="Arial" w:hAnsi="Arial" w:cs="Arial"/>
          <w:sz w:val="20"/>
          <w:szCs w:val="20"/>
        </w:rPr>
        <w:t>skupna vrednost ponudbenega predračuna v EUR z DDV, ter je hkrati ponujen</w:t>
      </w:r>
      <w:r w:rsidR="007A53DF">
        <w:rPr>
          <w:rFonts w:ascii="Arial" w:hAnsi="Arial" w:cs="Arial"/>
          <w:sz w:val="20"/>
          <w:szCs w:val="20"/>
        </w:rPr>
        <w:t>a</w:t>
      </w:r>
      <w:r w:rsidRPr="003973E3">
        <w:rPr>
          <w:rFonts w:ascii="Arial" w:hAnsi="Arial" w:cs="Arial"/>
          <w:sz w:val="20"/>
          <w:szCs w:val="20"/>
        </w:rPr>
        <w:t xml:space="preserve"> </w:t>
      </w:r>
      <w:r w:rsidR="007A53DF">
        <w:rPr>
          <w:rFonts w:ascii="Arial" w:hAnsi="Arial" w:cs="Arial"/>
          <w:noProof/>
          <w:sz w:val="20"/>
          <w:szCs w:val="20"/>
          <w:lang w:eastAsia="en-US"/>
        </w:rPr>
        <w:t xml:space="preserve">najnižja cena na enoto opreme – cena za </w:t>
      </w:r>
      <w:r w:rsidR="007A53DF">
        <w:rPr>
          <w:rFonts w:ascii="Arial" w:hAnsi="Arial" w:cs="Arial"/>
          <w:sz w:val="20"/>
          <w:szCs w:val="20"/>
          <w:lang w:eastAsia="en-US"/>
        </w:rPr>
        <w:t xml:space="preserve">IBM </w:t>
      </w:r>
      <w:proofErr w:type="spellStart"/>
      <w:r w:rsidR="007A53DF">
        <w:rPr>
          <w:rFonts w:ascii="Arial" w:hAnsi="Arial" w:cs="Arial"/>
          <w:sz w:val="20"/>
          <w:szCs w:val="20"/>
          <w:lang w:eastAsia="en-US"/>
        </w:rPr>
        <w:t>QRadar</w:t>
      </w:r>
      <w:proofErr w:type="spellEnd"/>
      <w:r w:rsidR="007A53DF">
        <w:rPr>
          <w:rFonts w:ascii="Arial" w:hAnsi="Arial" w:cs="Arial"/>
          <w:sz w:val="20"/>
          <w:szCs w:val="20"/>
          <w:lang w:eastAsia="en-US"/>
        </w:rPr>
        <w:t xml:space="preserve"> </w:t>
      </w:r>
      <w:proofErr w:type="spellStart"/>
      <w:r w:rsidR="007A53DF">
        <w:rPr>
          <w:rFonts w:ascii="Arial" w:hAnsi="Arial" w:cs="Arial"/>
          <w:sz w:val="20"/>
          <w:szCs w:val="20"/>
          <w:lang w:eastAsia="en-US"/>
        </w:rPr>
        <w:t>Core</w:t>
      </w:r>
      <w:proofErr w:type="spellEnd"/>
      <w:r w:rsidR="007A53DF">
        <w:rPr>
          <w:rFonts w:ascii="Arial" w:hAnsi="Arial" w:cs="Arial"/>
          <w:sz w:val="20"/>
          <w:szCs w:val="20"/>
          <w:lang w:eastAsia="en-US"/>
        </w:rPr>
        <w:t xml:space="preserve"> </w:t>
      </w:r>
      <w:proofErr w:type="spellStart"/>
      <w:r w:rsidR="007A53DF">
        <w:rPr>
          <w:rFonts w:ascii="Arial" w:hAnsi="Arial" w:cs="Arial"/>
          <w:sz w:val="20"/>
          <w:szCs w:val="20"/>
          <w:lang w:eastAsia="en-US"/>
        </w:rPr>
        <w:t>Appliance</w:t>
      </w:r>
      <w:proofErr w:type="spellEnd"/>
      <w:r w:rsidR="007A53DF">
        <w:rPr>
          <w:rFonts w:ascii="Arial" w:hAnsi="Arial" w:cs="Arial"/>
          <w:sz w:val="20"/>
          <w:szCs w:val="20"/>
          <w:lang w:eastAsia="en-US"/>
        </w:rPr>
        <w:t xml:space="preserve"> XX29 G3</w:t>
      </w:r>
      <w:r w:rsidRPr="003973E3">
        <w:rPr>
          <w:rFonts w:ascii="Arial" w:hAnsi="Arial" w:cs="Arial"/>
          <w:sz w:val="20"/>
          <w:szCs w:val="20"/>
        </w:rPr>
        <w:t>,</w:t>
      </w:r>
      <w:r w:rsidRPr="003973E3">
        <w:rPr>
          <w:rFonts w:ascii="Arial" w:hAnsi="Arial" w:cs="Arial"/>
          <w:iCs/>
          <w:sz w:val="20"/>
          <w:szCs w:val="20"/>
          <w:lang w:eastAsia="en-US"/>
        </w:rPr>
        <w:t xml:space="preserve"> bo naročnik</w:t>
      </w:r>
      <w:r w:rsidRPr="00643496">
        <w:rPr>
          <w:rFonts w:ascii="Arial" w:hAnsi="Arial" w:cs="Arial"/>
          <w:iCs/>
          <w:sz w:val="20"/>
          <w:szCs w:val="20"/>
          <w:lang w:eastAsia="en-US"/>
        </w:rPr>
        <w:t xml:space="preserve"> z navedenima ponudnikoma oz. ponudniki izvedel žrebanje pred oddajo naročila. </w:t>
      </w:r>
      <w:r w:rsidRPr="00643496">
        <w:rPr>
          <w:rFonts w:ascii="Arial" w:hAnsi="Arial" w:cs="Arial"/>
          <w:sz w:val="20"/>
          <w:szCs w:val="20"/>
          <w:lang w:eastAsia="en-US"/>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št.1.</w:t>
      </w:r>
    </w:p>
    <w:p w14:paraId="2F20E9D0" w14:textId="77777777" w:rsidR="00324AA4" w:rsidRPr="00643496" w:rsidRDefault="00324AA4" w:rsidP="00324AA4">
      <w:pPr>
        <w:spacing w:line="260" w:lineRule="exact"/>
        <w:jc w:val="both"/>
        <w:rPr>
          <w:rFonts w:ascii="Arial" w:hAnsi="Arial" w:cs="Arial"/>
          <w:sz w:val="20"/>
          <w:szCs w:val="20"/>
        </w:rPr>
      </w:pPr>
    </w:p>
    <w:p w14:paraId="1CB694C0" w14:textId="4A74D8C7" w:rsidR="00324AA4" w:rsidRPr="00643496" w:rsidRDefault="00324AA4" w:rsidP="00324AA4">
      <w:pPr>
        <w:spacing w:line="260" w:lineRule="exact"/>
        <w:jc w:val="both"/>
        <w:rPr>
          <w:rFonts w:ascii="Arial" w:hAnsi="Arial" w:cs="Arial"/>
          <w:sz w:val="20"/>
          <w:szCs w:val="20"/>
        </w:rPr>
      </w:pPr>
      <w:r w:rsidRPr="00643496">
        <w:rPr>
          <w:rFonts w:ascii="Arial" w:hAnsi="Arial" w:cs="Arial"/>
          <w:sz w:val="20"/>
          <w:szCs w:val="20"/>
        </w:rPr>
        <w:t>Ponudnik, ki se ne bo udeležil žrebanja, ne bo sodeloval pri žrebu, kar pomeni, da njegova ponudba ne bo mogla biti izbrana. V primeru, da se žrebanja udeleži le en ponudnik, bo izbrana ponudba tega ponudnika. Vsem ponudnikom, tudi tistim, ki ne bodo prisotni na žrebu, bo naročnik posredoval zapisnik žrebanja.</w:t>
      </w:r>
    </w:p>
    <w:p w14:paraId="23754878" w14:textId="77777777" w:rsidR="00324AA4" w:rsidRPr="00643496" w:rsidRDefault="00324AA4" w:rsidP="00324AA4">
      <w:pPr>
        <w:spacing w:line="260" w:lineRule="exact"/>
        <w:jc w:val="both"/>
        <w:rPr>
          <w:rFonts w:ascii="Arial" w:hAnsi="Arial" w:cs="Arial"/>
          <w:sz w:val="20"/>
          <w:szCs w:val="20"/>
        </w:rPr>
      </w:pPr>
    </w:p>
    <w:p w14:paraId="6569D857" w14:textId="77777777" w:rsidR="00324AA4" w:rsidRPr="00643496" w:rsidRDefault="00324AA4" w:rsidP="00324AA4">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643496">
        <w:rPr>
          <w:rFonts w:ascii="Arial" w:hAnsi="Arial" w:cs="Arial"/>
          <w:sz w:val="20"/>
        </w:rPr>
        <w:t xml:space="preserve">V kolikor naročnik ne bi mogel izvesti žrebanja na zgoraj naveden način, si pridržuje pravico izvesti žrebanje na drugačen način, o čemer bo ponudnika oz. ponudnike obvestil v povabilu na žrebanje. </w:t>
      </w:r>
    </w:p>
    <w:p w14:paraId="02FA2EA6" w14:textId="77777777" w:rsidR="008B0693" w:rsidRDefault="008B0693"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3112CCBD" w14:textId="77777777" w:rsidR="006726A4" w:rsidRPr="00777C34" w:rsidRDefault="006726A4"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58D917E2" w14:textId="77777777" w:rsidR="00066512" w:rsidRPr="00B675CD" w:rsidRDefault="006936D6" w:rsidP="003E3E73">
      <w:pPr>
        <w:pStyle w:val="Naslov1"/>
        <w:tabs>
          <w:tab w:val="left" w:pos="426"/>
        </w:tabs>
        <w:spacing w:before="0" w:after="0" w:line="260" w:lineRule="exact"/>
      </w:pPr>
      <w:bookmarkStart w:id="66" w:name="_Toc87964244"/>
      <w:bookmarkStart w:id="67" w:name="_Toc203651095"/>
      <w:r>
        <w:t>10</w:t>
      </w:r>
      <w:r>
        <w:tab/>
      </w:r>
      <w:r w:rsidR="00066512" w:rsidRPr="00B675CD">
        <w:t>IZDELAVA PONUDBE</w:t>
      </w:r>
      <w:bookmarkEnd w:id="66"/>
      <w:bookmarkEnd w:id="67"/>
    </w:p>
    <w:p w14:paraId="33BCA891" w14:textId="77777777" w:rsidR="00D27CB5" w:rsidRPr="000D1D22" w:rsidRDefault="00D27CB5" w:rsidP="00CC1C97">
      <w:pPr>
        <w:pStyle w:val="Naslov2"/>
      </w:pPr>
      <w:bookmarkStart w:id="68" w:name="_Toc104902115"/>
      <w:bookmarkStart w:id="69" w:name="_Toc203651096"/>
      <w:r>
        <w:t>10.1</w:t>
      </w:r>
      <w:r>
        <w:tab/>
      </w:r>
      <w:r w:rsidRPr="000D1D22">
        <w:t>Priprava in oddaja ponudbe v sistem e-JN</w:t>
      </w:r>
      <w:bookmarkEnd w:id="68"/>
      <w:bookmarkEnd w:id="69"/>
    </w:p>
    <w:p w14:paraId="679B8369" w14:textId="77777777" w:rsidR="00D27CB5" w:rsidRPr="00556F6B" w:rsidRDefault="00D27CB5" w:rsidP="00D27CB5">
      <w:pPr>
        <w:spacing w:line="260" w:lineRule="exact"/>
        <w:jc w:val="both"/>
        <w:rPr>
          <w:rFonts w:ascii="Arial" w:hAnsi="Arial" w:cs="Arial"/>
          <w:b/>
          <w:sz w:val="20"/>
          <w:szCs w:val="20"/>
        </w:rPr>
      </w:pPr>
    </w:p>
    <w:p w14:paraId="1DE75325" w14:textId="5652446C" w:rsidR="00D27CB5" w:rsidRPr="00ED4593" w:rsidRDefault="00D27CB5" w:rsidP="00086E5D">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4E6D7640" w14:textId="77777777" w:rsidR="00D27CB5" w:rsidRPr="00ED4593" w:rsidRDefault="00D27CB5" w:rsidP="00D27CB5">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ED4593">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585E5DD9" w14:textId="77777777" w:rsidR="00D27CB5" w:rsidRPr="00ED4593" w:rsidRDefault="00D27CB5" w:rsidP="00D27CB5">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37433D8D" w14:textId="77777777" w:rsidR="00D27CB5" w:rsidRPr="00ED4593" w:rsidRDefault="00D27CB5" w:rsidP="00D27CB5">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ki odda ponudbo, pod kazensko in materialno odgovornostjo jamči, da so vsi podatki in dokumenti, podani v ponudbi, resnični in da (.pdf) datoteke priloženih listin ustrezajo originalu. V nasprotnem primeru ponudnik naročniku odgovarja za vso škodo, ki mu je nastala.</w:t>
      </w:r>
    </w:p>
    <w:p w14:paraId="299D1D65" w14:textId="77777777" w:rsidR="00D27CB5" w:rsidRPr="00ED4593" w:rsidRDefault="00D27CB5" w:rsidP="00D27CB5">
      <w:pPr>
        <w:spacing w:line="260" w:lineRule="exact"/>
        <w:jc w:val="both"/>
        <w:rPr>
          <w:rFonts w:ascii="Arial" w:eastAsia="Calibri" w:hAnsi="Arial"/>
          <w:color w:val="000000" w:themeColor="text1"/>
          <w:sz w:val="20"/>
          <w:lang w:eastAsia="en-US"/>
        </w:rPr>
      </w:pPr>
    </w:p>
    <w:p w14:paraId="0B7D76FF" w14:textId="77777777" w:rsidR="00D27CB5" w:rsidRPr="00ED4593" w:rsidRDefault="00D27CB5" w:rsidP="00D27CB5">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7" w:history="1">
        <w:r w:rsidRPr="00ED4593">
          <w:rPr>
            <w:rFonts w:ascii="Arial" w:eastAsia="Calibri" w:hAnsi="Arial" w:cs="Arial"/>
            <w:color w:val="000000" w:themeColor="text1"/>
            <w:sz w:val="20"/>
            <w:szCs w:val="20"/>
            <w:u w:val="single"/>
            <w:lang w:eastAsia="en-US"/>
          </w:rPr>
          <w:t>https://ejn.gov.si/eJN2</w:t>
        </w:r>
      </w:hyperlink>
      <w:r w:rsidRPr="00ED4593">
        <w:rPr>
          <w:rFonts w:ascii="Arial" w:eastAsia="Calibri" w:hAnsi="Arial" w:cs="Arial"/>
          <w:color w:val="000000" w:themeColor="text1"/>
          <w:sz w:val="20"/>
          <w:szCs w:val="20"/>
          <w:lang w:eastAsia="en-US"/>
        </w:rPr>
        <w:t>.</w:t>
      </w:r>
    </w:p>
    <w:p w14:paraId="674ADD2A" w14:textId="77777777" w:rsidR="00D27CB5" w:rsidRPr="00ED4593" w:rsidRDefault="00D27CB5" w:rsidP="00D27CB5">
      <w:pPr>
        <w:spacing w:line="260" w:lineRule="exact"/>
        <w:jc w:val="both"/>
        <w:rPr>
          <w:rFonts w:ascii="Arial" w:eastAsia="Calibri" w:hAnsi="Arial" w:cs="Arial"/>
          <w:color w:val="000000" w:themeColor="text1"/>
          <w:sz w:val="20"/>
          <w:szCs w:val="20"/>
          <w:lang w:eastAsia="en-US"/>
        </w:rPr>
      </w:pPr>
    </w:p>
    <w:p w14:paraId="3E138DDE" w14:textId="60D0636D" w:rsidR="00D27CB5" w:rsidRDefault="00D27CB5" w:rsidP="00D27CB5">
      <w:pPr>
        <w:spacing w:line="260" w:lineRule="exact"/>
        <w:jc w:val="both"/>
        <w:rPr>
          <w:rFonts w:ascii="Arial" w:eastAsia="Calibri" w:hAnsi="Arial"/>
          <w:b/>
          <w:sz w:val="20"/>
          <w:lang w:eastAsia="en-US"/>
        </w:rPr>
      </w:pPr>
      <w:r w:rsidRPr="00953B2C">
        <w:rPr>
          <w:rFonts w:ascii="Arial" w:eastAsia="Calibri" w:hAnsi="Arial"/>
          <w:b/>
          <w:color w:val="000000" w:themeColor="text1"/>
          <w:sz w:val="20"/>
          <w:lang w:eastAsia="en-US"/>
        </w:rPr>
        <w:t>Ponudnik v informacijskem sistemu e-JN v razdelek »Predračun« naloži izpolnjen obrazec »Ponudben</w:t>
      </w:r>
      <w:r w:rsidR="00953B2C" w:rsidRPr="00953B2C">
        <w:rPr>
          <w:rFonts w:ascii="Arial" w:eastAsia="Calibri" w:hAnsi="Arial"/>
          <w:b/>
          <w:color w:val="000000" w:themeColor="text1"/>
          <w:sz w:val="20"/>
          <w:lang w:eastAsia="en-US"/>
        </w:rPr>
        <w:t>ega</w:t>
      </w:r>
      <w:r w:rsidRPr="00953B2C">
        <w:rPr>
          <w:rFonts w:ascii="Arial" w:eastAsia="Calibri" w:hAnsi="Arial"/>
          <w:b/>
          <w:color w:val="000000" w:themeColor="text1"/>
          <w:sz w:val="20"/>
          <w:lang w:eastAsia="en-US"/>
        </w:rPr>
        <w:t xml:space="preserve"> predračun</w:t>
      </w:r>
      <w:r w:rsidR="00953B2C" w:rsidRPr="00953B2C">
        <w:rPr>
          <w:rFonts w:ascii="Arial" w:eastAsia="Calibri" w:hAnsi="Arial"/>
          <w:b/>
          <w:color w:val="000000" w:themeColor="text1"/>
          <w:sz w:val="20"/>
          <w:lang w:eastAsia="en-US"/>
        </w:rPr>
        <w:t>a</w:t>
      </w:r>
      <w:r w:rsidRPr="00953B2C">
        <w:rPr>
          <w:rFonts w:ascii="Arial" w:eastAsia="Calibri" w:hAnsi="Arial"/>
          <w:b/>
          <w:color w:val="000000" w:themeColor="text1"/>
          <w:sz w:val="20"/>
          <w:lang w:eastAsia="en-US"/>
        </w:rPr>
        <w:t>« (Priloga št. 3) v .</w:t>
      </w:r>
      <w:proofErr w:type="spellStart"/>
      <w:r w:rsidRPr="00953B2C">
        <w:rPr>
          <w:rFonts w:ascii="Arial" w:eastAsia="Calibri" w:hAnsi="Arial"/>
          <w:b/>
          <w:color w:val="000000" w:themeColor="text1"/>
          <w:sz w:val="20"/>
          <w:lang w:eastAsia="en-US"/>
        </w:rPr>
        <w:t>pdf</w:t>
      </w:r>
      <w:proofErr w:type="spellEnd"/>
      <w:r w:rsidRPr="00790A52">
        <w:rPr>
          <w:rFonts w:ascii="Arial" w:eastAsia="Calibri" w:hAnsi="Arial"/>
          <w:b/>
          <w:color w:val="000000" w:themeColor="text1"/>
          <w:sz w:val="20"/>
          <w:lang w:eastAsia="en-US"/>
        </w:rPr>
        <w:t xml:space="preserve"> datoteki</w:t>
      </w:r>
      <w:r w:rsidRPr="00790A52">
        <w:rPr>
          <w:rFonts w:ascii="Arial" w:eastAsia="Calibri" w:hAnsi="Arial"/>
          <w:b/>
          <w:sz w:val="20"/>
          <w:lang w:eastAsia="en-US"/>
        </w:rPr>
        <w:t>, ki bo dostopen na javnem odpiranju</w:t>
      </w:r>
      <w:r w:rsidRPr="00036F9B">
        <w:rPr>
          <w:rFonts w:ascii="Arial" w:eastAsia="Calibri" w:hAnsi="Arial"/>
          <w:b/>
          <w:sz w:val="20"/>
          <w:lang w:eastAsia="en-US"/>
        </w:rPr>
        <w:t xml:space="preserve"> ponudb.</w:t>
      </w:r>
    </w:p>
    <w:p w14:paraId="0F364FEC" w14:textId="77777777" w:rsidR="00D27CB5" w:rsidRPr="00036F9B" w:rsidRDefault="00D27CB5" w:rsidP="00D27CB5">
      <w:pPr>
        <w:spacing w:line="260" w:lineRule="exact"/>
        <w:jc w:val="both"/>
        <w:rPr>
          <w:rFonts w:ascii="Arial" w:eastAsia="Calibri" w:hAnsi="Arial"/>
          <w:b/>
          <w:sz w:val="20"/>
          <w:lang w:eastAsia="en-US"/>
        </w:rPr>
      </w:pPr>
    </w:p>
    <w:p w14:paraId="1B91C010" w14:textId="6D1881ED" w:rsidR="00D27CB5" w:rsidRDefault="00D27CB5" w:rsidP="00D27CB5">
      <w:pPr>
        <w:spacing w:line="260" w:lineRule="exact"/>
        <w:jc w:val="both"/>
        <w:rPr>
          <w:rFonts w:ascii="Arial" w:eastAsia="Calibri" w:hAnsi="Arial"/>
          <w:b/>
          <w:sz w:val="20"/>
          <w:lang w:eastAsia="en-US"/>
        </w:rPr>
      </w:pPr>
      <w:r w:rsidRPr="00036F9B">
        <w:rPr>
          <w:rFonts w:ascii="Arial" w:eastAsia="Calibri" w:hAnsi="Arial"/>
          <w:b/>
          <w:sz w:val="20"/>
          <w:lang w:eastAsia="en-US"/>
        </w:rPr>
        <w:t>Obrazec »ESPD« ponudnik naloži v razdelek »ESPD«.</w:t>
      </w:r>
    </w:p>
    <w:p w14:paraId="603D651F" w14:textId="77777777" w:rsidR="008F40B0" w:rsidRPr="00036F9B" w:rsidRDefault="008F40B0" w:rsidP="00D27CB5">
      <w:pPr>
        <w:spacing w:line="260" w:lineRule="exact"/>
        <w:jc w:val="both"/>
        <w:rPr>
          <w:rFonts w:ascii="Arial" w:eastAsia="Calibri" w:hAnsi="Arial"/>
          <w:b/>
          <w:sz w:val="20"/>
          <w:lang w:eastAsia="en-US"/>
        </w:rPr>
      </w:pPr>
    </w:p>
    <w:p w14:paraId="31900E7B" w14:textId="076E612A" w:rsidR="00D27CB5" w:rsidRDefault="00D27CB5" w:rsidP="00D27CB5">
      <w:pPr>
        <w:spacing w:line="260" w:lineRule="exact"/>
        <w:jc w:val="both"/>
        <w:rPr>
          <w:rFonts w:ascii="Arial" w:eastAsia="Calibri" w:hAnsi="Arial"/>
          <w:b/>
          <w:sz w:val="20"/>
          <w:lang w:eastAsia="en-US"/>
        </w:rPr>
      </w:pPr>
      <w:r w:rsidRPr="00036F9B">
        <w:rPr>
          <w:rFonts w:ascii="Arial" w:eastAsia="Calibri" w:hAnsi="Arial"/>
          <w:b/>
          <w:sz w:val="20"/>
          <w:lang w:eastAsia="en-US"/>
        </w:rPr>
        <w:t>Ostale izjave, obrazce oz. dokumente, ki jih mora ponudnik v ponudbi predložiti, pa ponudnik naloži v razdelek »Drugi dokumenti«.</w:t>
      </w:r>
    </w:p>
    <w:p w14:paraId="04B5B46E" w14:textId="77777777" w:rsidR="00D27CB5" w:rsidRPr="00ED4593" w:rsidRDefault="00D27CB5" w:rsidP="00D27CB5">
      <w:pPr>
        <w:pStyle w:val="Odstavekseznama"/>
        <w:spacing w:line="260" w:lineRule="exact"/>
        <w:ind w:left="0"/>
        <w:contextualSpacing w:val="0"/>
        <w:rPr>
          <w:rFonts w:cs="Arial"/>
          <w:color w:val="000000" w:themeColor="text1"/>
          <w:szCs w:val="20"/>
        </w:rPr>
      </w:pPr>
    </w:p>
    <w:p w14:paraId="49D79875" w14:textId="77777777" w:rsidR="00D27CB5" w:rsidRPr="00ED4593" w:rsidRDefault="00D27CB5" w:rsidP="00D27CB5">
      <w:pPr>
        <w:pStyle w:val="Naslov3"/>
        <w:spacing w:before="0" w:after="0" w:line="260" w:lineRule="exact"/>
        <w:ind w:left="567" w:hanging="567"/>
        <w:rPr>
          <w:dstrike/>
          <w:color w:val="000000" w:themeColor="text1"/>
        </w:rPr>
      </w:pPr>
      <w:bookmarkStart w:id="70" w:name="_Toc104902116"/>
      <w:bookmarkStart w:id="71" w:name="_Toc147835716"/>
      <w:bookmarkStart w:id="72" w:name="_Toc147836064"/>
      <w:bookmarkStart w:id="73" w:name="_Toc203651097"/>
      <w:r>
        <w:rPr>
          <w:color w:val="000000" w:themeColor="text1"/>
          <w:lang w:val="sl-SI"/>
        </w:rPr>
        <w:t>10.1.1</w:t>
      </w:r>
      <w:r>
        <w:rPr>
          <w:color w:val="000000" w:themeColor="text1"/>
          <w:lang w:val="sl-SI"/>
        </w:rPr>
        <w:tab/>
      </w:r>
      <w:r>
        <w:rPr>
          <w:color w:val="000000" w:themeColor="text1"/>
          <w:lang w:val="sl-SI"/>
        </w:rPr>
        <w:tab/>
      </w:r>
      <w:r w:rsidRPr="00ED4593">
        <w:rPr>
          <w:color w:val="000000" w:themeColor="text1"/>
          <w:lang w:val="sl-SI"/>
        </w:rPr>
        <w:t>Ponudbeni predračun</w:t>
      </w:r>
      <w:bookmarkEnd w:id="70"/>
      <w:bookmarkEnd w:id="71"/>
      <w:bookmarkEnd w:id="72"/>
      <w:bookmarkEnd w:id="73"/>
    </w:p>
    <w:p w14:paraId="6F0098B1" w14:textId="77777777" w:rsidR="00D27CB5" w:rsidRPr="00556F6B" w:rsidRDefault="00D27CB5" w:rsidP="00D27CB5">
      <w:pPr>
        <w:pStyle w:val="Odstavekseznama"/>
        <w:keepNext/>
        <w:spacing w:line="260" w:lineRule="exact"/>
        <w:ind w:left="0"/>
        <w:rPr>
          <w:rFonts w:cs="Arial"/>
          <w:szCs w:val="20"/>
        </w:rPr>
      </w:pPr>
    </w:p>
    <w:p w14:paraId="49FA4B65" w14:textId="7300463F" w:rsidR="00C7502E" w:rsidRPr="00953B2C" w:rsidRDefault="00C7502E" w:rsidP="00C7502E">
      <w:pPr>
        <w:spacing w:line="260" w:lineRule="exact"/>
        <w:jc w:val="both"/>
        <w:rPr>
          <w:rFonts w:ascii="Arial" w:hAnsi="Arial" w:cs="Arial"/>
          <w:sz w:val="20"/>
          <w:szCs w:val="20"/>
        </w:rPr>
      </w:pPr>
      <w:r w:rsidRPr="00C7502E">
        <w:rPr>
          <w:rFonts w:ascii="Arial" w:hAnsi="Arial" w:cs="Arial"/>
          <w:sz w:val="20"/>
          <w:szCs w:val="20"/>
        </w:rPr>
        <w:t>Ponudnik mora izpolniti obraz</w:t>
      </w:r>
      <w:r w:rsidR="00F60DA9">
        <w:rPr>
          <w:rFonts w:ascii="Arial" w:hAnsi="Arial" w:cs="Arial"/>
          <w:sz w:val="20"/>
          <w:szCs w:val="20"/>
        </w:rPr>
        <w:t>e</w:t>
      </w:r>
      <w:r w:rsidRPr="00C7502E">
        <w:rPr>
          <w:rFonts w:ascii="Arial" w:hAnsi="Arial" w:cs="Arial"/>
          <w:sz w:val="20"/>
          <w:szCs w:val="20"/>
        </w:rPr>
        <w:t>c</w:t>
      </w:r>
      <w:r w:rsidR="009E3A58">
        <w:rPr>
          <w:rFonts w:ascii="Arial" w:hAnsi="Arial" w:cs="Arial"/>
          <w:sz w:val="20"/>
          <w:szCs w:val="20"/>
        </w:rPr>
        <w:t xml:space="preserve"> </w:t>
      </w:r>
      <w:r w:rsidRPr="00953B2C">
        <w:rPr>
          <w:rFonts w:ascii="Arial" w:hAnsi="Arial" w:cs="Arial"/>
          <w:sz w:val="20"/>
          <w:szCs w:val="20"/>
        </w:rPr>
        <w:t>Ponudbeni predračun (Prilogi št. 3)</w:t>
      </w:r>
      <w:r w:rsidR="00F60DA9">
        <w:rPr>
          <w:rFonts w:ascii="Arial" w:hAnsi="Arial" w:cs="Arial"/>
          <w:sz w:val="20"/>
          <w:szCs w:val="20"/>
        </w:rPr>
        <w:t>.</w:t>
      </w:r>
    </w:p>
    <w:p w14:paraId="54DB9A5F" w14:textId="77777777" w:rsidR="00D27CB5" w:rsidRDefault="00D27CB5" w:rsidP="00D27CB5">
      <w:pPr>
        <w:spacing w:line="260" w:lineRule="exact"/>
        <w:jc w:val="both"/>
        <w:rPr>
          <w:rFonts w:ascii="Arial" w:hAnsi="Arial" w:cs="Arial"/>
          <w:color w:val="000000" w:themeColor="text1"/>
          <w:sz w:val="20"/>
          <w:szCs w:val="20"/>
        </w:rPr>
      </w:pPr>
    </w:p>
    <w:p w14:paraId="07BE1ADD" w14:textId="4A69E7CA" w:rsidR="00D27CB5" w:rsidRPr="00556F6B" w:rsidRDefault="00D27CB5" w:rsidP="00D27CB5">
      <w:pPr>
        <w:spacing w:line="260" w:lineRule="exact"/>
        <w:jc w:val="both"/>
        <w:rPr>
          <w:rFonts w:ascii="Arial" w:hAnsi="Arial" w:cs="Arial"/>
          <w:sz w:val="20"/>
          <w:szCs w:val="20"/>
        </w:rPr>
      </w:pPr>
      <w:r w:rsidRPr="00556F6B">
        <w:rPr>
          <w:rFonts w:ascii="Arial" w:hAnsi="Arial" w:cs="Arial"/>
          <w:sz w:val="20"/>
          <w:szCs w:val="20"/>
        </w:rPr>
        <w:t xml:space="preserve">Ponudnik mora izpolniti </w:t>
      </w:r>
      <w:r w:rsidR="00FC7A2C">
        <w:rPr>
          <w:rFonts w:ascii="Arial" w:hAnsi="Arial" w:cs="Arial"/>
          <w:sz w:val="20"/>
          <w:szCs w:val="20"/>
        </w:rPr>
        <w:t>vse</w:t>
      </w:r>
      <w:r>
        <w:rPr>
          <w:rFonts w:ascii="Arial" w:hAnsi="Arial" w:cs="Arial"/>
          <w:sz w:val="20"/>
          <w:szCs w:val="20"/>
        </w:rPr>
        <w:t xml:space="preserve"> postavk</w:t>
      </w:r>
      <w:r w:rsidR="00FC7A2C">
        <w:rPr>
          <w:rFonts w:ascii="Arial" w:hAnsi="Arial" w:cs="Arial"/>
          <w:sz w:val="20"/>
          <w:szCs w:val="20"/>
        </w:rPr>
        <w:t>e</w:t>
      </w:r>
      <w:r w:rsidRPr="00556F6B">
        <w:rPr>
          <w:rFonts w:ascii="Arial" w:hAnsi="Arial" w:cs="Arial"/>
          <w:sz w:val="20"/>
          <w:szCs w:val="20"/>
        </w:rPr>
        <w:t xml:space="preserve"> v Ponudbenem predračunu. V kolikor ponudnik cene </w:t>
      </w:r>
      <w:r>
        <w:rPr>
          <w:rFonts w:ascii="Arial" w:hAnsi="Arial" w:cs="Arial"/>
          <w:sz w:val="20"/>
          <w:szCs w:val="20"/>
        </w:rPr>
        <w:t>za</w:t>
      </w:r>
      <w:r w:rsidRPr="00556F6B">
        <w:rPr>
          <w:rFonts w:ascii="Arial" w:hAnsi="Arial" w:cs="Arial"/>
          <w:sz w:val="20"/>
          <w:szCs w:val="20"/>
        </w:rPr>
        <w:t xml:space="preserve"> posamezno postavko ne vpiše, se šteje, da predmetne postavke ne ponuja in tako ne izpolnjuje vseh zahtev naročnika iz predmetne razpisne dokumentacije.</w:t>
      </w:r>
    </w:p>
    <w:p w14:paraId="2319366D" w14:textId="77777777" w:rsidR="00D27CB5" w:rsidRDefault="00D27CB5" w:rsidP="00D27CB5">
      <w:pPr>
        <w:spacing w:line="260" w:lineRule="exact"/>
        <w:jc w:val="both"/>
        <w:rPr>
          <w:rFonts w:ascii="Arial" w:hAnsi="Arial" w:cs="Arial"/>
          <w:sz w:val="20"/>
          <w:szCs w:val="20"/>
        </w:rPr>
      </w:pPr>
    </w:p>
    <w:p w14:paraId="3D4756E2" w14:textId="77777777" w:rsidR="001B4580" w:rsidRPr="00A307FE" w:rsidRDefault="001B4580" w:rsidP="001B4580">
      <w:pPr>
        <w:spacing w:line="260" w:lineRule="exact"/>
        <w:jc w:val="both"/>
        <w:rPr>
          <w:rFonts w:ascii="Arial" w:hAnsi="Arial" w:cs="Arial"/>
          <w:sz w:val="20"/>
          <w:szCs w:val="20"/>
        </w:rPr>
      </w:pPr>
      <w:r w:rsidRPr="00F45A26">
        <w:rPr>
          <w:rFonts w:ascii="Arial" w:hAnsi="Arial" w:cs="Arial"/>
          <w:sz w:val="20"/>
          <w:szCs w:val="20"/>
        </w:rPr>
        <w:t>V kolikor ponudnik vpiše ceno nič (0) EUR, se šteje, da ponuja postavko brezplačno.</w:t>
      </w:r>
    </w:p>
    <w:p w14:paraId="7D51F1B9" w14:textId="77777777" w:rsidR="001B4580" w:rsidRPr="00ED4593" w:rsidRDefault="001B4580" w:rsidP="001B4580">
      <w:pPr>
        <w:spacing w:line="260" w:lineRule="exact"/>
        <w:jc w:val="both"/>
        <w:rPr>
          <w:rFonts w:ascii="Arial" w:hAnsi="Arial" w:cs="Arial"/>
          <w:color w:val="000000" w:themeColor="text1"/>
          <w:sz w:val="20"/>
          <w:szCs w:val="20"/>
        </w:rPr>
      </w:pPr>
    </w:p>
    <w:p w14:paraId="4BB34296" w14:textId="097DB14D" w:rsidR="001B4580" w:rsidRPr="0061139D" w:rsidRDefault="001B4580" w:rsidP="001B4580">
      <w:pPr>
        <w:spacing w:line="260" w:lineRule="exact"/>
        <w:jc w:val="both"/>
        <w:rPr>
          <w:rFonts w:ascii="Arial" w:hAnsi="Arial" w:cs="Arial"/>
          <w:color w:val="000000" w:themeColor="text1"/>
          <w:sz w:val="20"/>
          <w:szCs w:val="20"/>
        </w:rPr>
      </w:pPr>
      <w:r w:rsidRPr="0061139D">
        <w:rPr>
          <w:rFonts w:ascii="Arial" w:hAnsi="Arial" w:cs="Arial"/>
          <w:color w:val="000000" w:themeColor="text1"/>
          <w:sz w:val="20"/>
          <w:szCs w:val="20"/>
        </w:rPr>
        <w:t>Ponudnik ne sme spreminjati vsebine obrazc</w:t>
      </w:r>
      <w:r w:rsidR="00930E67">
        <w:rPr>
          <w:rFonts w:ascii="Arial" w:hAnsi="Arial" w:cs="Arial"/>
          <w:color w:val="000000" w:themeColor="text1"/>
          <w:sz w:val="20"/>
          <w:szCs w:val="20"/>
        </w:rPr>
        <w:t>a</w:t>
      </w:r>
      <w:r w:rsidRPr="0061139D">
        <w:rPr>
          <w:rFonts w:ascii="Arial" w:hAnsi="Arial" w:cs="Arial"/>
          <w:color w:val="000000" w:themeColor="text1"/>
          <w:sz w:val="20"/>
          <w:szCs w:val="20"/>
        </w:rPr>
        <w:t xml:space="preserve"> predračuna.</w:t>
      </w:r>
    </w:p>
    <w:p w14:paraId="02E3F5E4" w14:textId="77777777" w:rsidR="001B4580" w:rsidRPr="00BE22BC" w:rsidRDefault="001B4580" w:rsidP="00D27CB5">
      <w:pPr>
        <w:spacing w:line="260" w:lineRule="exact"/>
        <w:jc w:val="both"/>
        <w:rPr>
          <w:rFonts w:ascii="Arial" w:hAnsi="Arial" w:cs="Arial"/>
          <w:sz w:val="20"/>
          <w:szCs w:val="20"/>
        </w:rPr>
      </w:pPr>
    </w:p>
    <w:p w14:paraId="1949B889" w14:textId="0FE045C6" w:rsidR="00D27CB5" w:rsidRPr="00BE22BC" w:rsidRDefault="00D27CB5" w:rsidP="00D27CB5">
      <w:pPr>
        <w:spacing w:line="260" w:lineRule="exact"/>
        <w:jc w:val="both"/>
        <w:rPr>
          <w:rFonts w:ascii="Arial" w:hAnsi="Arial" w:cs="Arial"/>
          <w:sz w:val="20"/>
          <w:szCs w:val="20"/>
        </w:rPr>
      </w:pPr>
      <w:r w:rsidRPr="00BE22BC">
        <w:rPr>
          <w:rFonts w:ascii="Arial" w:hAnsi="Arial" w:cs="Arial"/>
          <w:sz w:val="20"/>
          <w:szCs w:val="20"/>
        </w:rPr>
        <w:t>Ponudnik mora cen</w:t>
      </w:r>
      <w:r w:rsidR="00FC7A2C" w:rsidRPr="00BE22BC">
        <w:rPr>
          <w:rFonts w:ascii="Arial" w:hAnsi="Arial" w:cs="Arial"/>
          <w:sz w:val="20"/>
          <w:szCs w:val="20"/>
        </w:rPr>
        <w:t>e</w:t>
      </w:r>
      <w:r w:rsidR="00150844" w:rsidRPr="00BE22BC">
        <w:rPr>
          <w:rFonts w:ascii="Arial" w:hAnsi="Arial" w:cs="Arial"/>
          <w:sz w:val="20"/>
          <w:szCs w:val="20"/>
        </w:rPr>
        <w:t xml:space="preserve"> na enoto</w:t>
      </w:r>
      <w:r w:rsidR="0061139D" w:rsidRPr="00BE22BC">
        <w:rPr>
          <w:rFonts w:ascii="Arial" w:hAnsi="Arial" w:cs="Arial"/>
          <w:sz w:val="20"/>
          <w:szCs w:val="20"/>
        </w:rPr>
        <w:t xml:space="preserve"> brez DDV </w:t>
      </w:r>
      <w:r w:rsidR="00930E67">
        <w:rPr>
          <w:rFonts w:ascii="Arial" w:hAnsi="Arial" w:cs="Arial"/>
          <w:sz w:val="20"/>
          <w:szCs w:val="20"/>
        </w:rPr>
        <w:t xml:space="preserve">in </w:t>
      </w:r>
      <w:r w:rsidR="00150844" w:rsidRPr="00BE22BC">
        <w:rPr>
          <w:rFonts w:ascii="Arial" w:hAnsi="Arial" w:cs="Arial"/>
          <w:sz w:val="20"/>
          <w:szCs w:val="20"/>
        </w:rPr>
        <w:t xml:space="preserve">izračune </w:t>
      </w:r>
      <w:r w:rsidR="001B4580" w:rsidRPr="00BE22BC">
        <w:rPr>
          <w:rFonts w:ascii="Arial" w:hAnsi="Arial" w:cs="Arial"/>
          <w:sz w:val="20"/>
          <w:szCs w:val="20"/>
        </w:rPr>
        <w:t>vrednosti</w:t>
      </w:r>
      <w:r w:rsidRPr="00BE22BC">
        <w:rPr>
          <w:rFonts w:ascii="Arial" w:hAnsi="Arial" w:cs="Arial"/>
          <w:sz w:val="20"/>
          <w:szCs w:val="20"/>
        </w:rPr>
        <w:t xml:space="preserve"> v ponudbenem predračunu</w:t>
      </w:r>
      <w:r w:rsidR="00150844" w:rsidRPr="00BE22BC">
        <w:rPr>
          <w:rFonts w:ascii="Arial" w:hAnsi="Arial" w:cs="Arial"/>
          <w:sz w:val="20"/>
          <w:szCs w:val="20"/>
        </w:rPr>
        <w:t xml:space="preserve"> </w:t>
      </w:r>
      <w:r w:rsidRPr="00BE22BC">
        <w:rPr>
          <w:rFonts w:ascii="Arial" w:hAnsi="Arial" w:cs="Arial"/>
          <w:sz w:val="20"/>
          <w:szCs w:val="20"/>
        </w:rPr>
        <w:t xml:space="preserve">zaokrožiti na dve decimalni mesti. </w:t>
      </w:r>
      <w:r w:rsidR="00C7502E" w:rsidRPr="00BE22BC">
        <w:rPr>
          <w:rFonts w:ascii="Arial" w:hAnsi="Arial" w:cs="Arial"/>
          <w:sz w:val="20"/>
          <w:szCs w:val="20"/>
        </w:rPr>
        <w:t>Če ponudnik cen in/ali vrednosti ne zaokroži na dve decimalni mesti</w:t>
      </w:r>
      <w:r w:rsidR="00BE22BC" w:rsidRPr="00BE22BC">
        <w:rPr>
          <w:rFonts w:ascii="Arial" w:hAnsi="Arial" w:cs="Arial"/>
          <w:sz w:val="20"/>
          <w:szCs w:val="20"/>
        </w:rPr>
        <w:t>,</w:t>
      </w:r>
      <w:r w:rsidR="00C7502E" w:rsidRPr="00BE22BC">
        <w:rPr>
          <w:rFonts w:ascii="Arial" w:hAnsi="Arial" w:cs="Arial"/>
          <w:sz w:val="20"/>
          <w:szCs w:val="20"/>
        </w:rPr>
        <w:t xml:space="preserve"> bo to, na podlagi soglasja ponudnika, storil naročnik. V primeru, da bo tretja decimalna številka 5 ali več, bo naročnik drugo decimalno številko zaokrožil navzgor, v nasprotnem primeru pa navzdol.</w:t>
      </w:r>
    </w:p>
    <w:p w14:paraId="78425636" w14:textId="27570993" w:rsidR="00D27CB5" w:rsidRDefault="00D27CB5" w:rsidP="00D27CB5">
      <w:pPr>
        <w:spacing w:line="260" w:lineRule="exact"/>
        <w:jc w:val="both"/>
        <w:rPr>
          <w:rFonts w:ascii="Arial" w:hAnsi="Arial" w:cs="Arial"/>
          <w:sz w:val="20"/>
          <w:szCs w:val="20"/>
        </w:rPr>
      </w:pPr>
    </w:p>
    <w:p w14:paraId="6C26A10F" w14:textId="77777777" w:rsidR="00C7502E" w:rsidRPr="00C7502E" w:rsidRDefault="00C7502E" w:rsidP="00C7502E">
      <w:pPr>
        <w:spacing w:line="260" w:lineRule="exact"/>
        <w:jc w:val="both"/>
        <w:rPr>
          <w:rFonts w:ascii="Arial" w:hAnsi="Arial" w:cs="Arial"/>
          <w:sz w:val="20"/>
          <w:szCs w:val="20"/>
          <w:lang w:val="it-IT"/>
        </w:rPr>
      </w:pPr>
      <w:r w:rsidRPr="00C7502E">
        <w:rPr>
          <w:rFonts w:ascii="Arial" w:hAnsi="Arial" w:cs="Arial"/>
          <w:sz w:val="20"/>
          <w:szCs w:val="20"/>
        </w:rPr>
        <w:lastRenderedPageBreak/>
        <w:t>Ponudbene cene morajo pokrivati vse stroške, ki jih bo imel ponudnik z realizacijo naročila, v primeru, da bo izbran na predmetnem javnem naročilu. Naročnik si pridržuje pravico od ponudnika zahtevati sestavo ponudbene cene po elementih ponudbene cene.</w:t>
      </w:r>
    </w:p>
    <w:p w14:paraId="20FDB83C" w14:textId="77777777" w:rsidR="00C7502E" w:rsidRPr="00C7502E" w:rsidRDefault="00C7502E" w:rsidP="00C7502E">
      <w:pPr>
        <w:spacing w:line="260" w:lineRule="exact"/>
        <w:jc w:val="both"/>
        <w:rPr>
          <w:rFonts w:ascii="Arial" w:eastAsia="Calibri" w:hAnsi="Arial"/>
          <w:b/>
          <w:sz w:val="20"/>
          <w:lang w:val="it-IT" w:eastAsia="en-US"/>
        </w:rPr>
      </w:pPr>
    </w:p>
    <w:p w14:paraId="40918BF8" w14:textId="77777777" w:rsidR="00C7502E" w:rsidRPr="00C7502E" w:rsidRDefault="00C7502E" w:rsidP="00C7502E">
      <w:pPr>
        <w:spacing w:line="260" w:lineRule="exact"/>
        <w:jc w:val="both"/>
        <w:rPr>
          <w:rFonts w:ascii="Arial" w:eastAsia="Calibri" w:hAnsi="Arial"/>
          <w:sz w:val="20"/>
          <w:lang w:eastAsia="en-US"/>
        </w:rPr>
      </w:pPr>
      <w:r w:rsidRPr="00C7502E">
        <w:rPr>
          <w:rFonts w:ascii="Arial" w:eastAsia="Calibri" w:hAnsi="Arial"/>
          <w:sz w:val="20"/>
          <w:lang w:eastAsia="en-US"/>
        </w:rPr>
        <w:t>Pri odpravi morebitnih računskih ali očitnih napak bo naročnik v primeru razhajanj med predloženimi podatki kot veljavne štel podatke iz Ponudbenega predračuna, iz razdelka »Drugi dokumenti«.</w:t>
      </w:r>
    </w:p>
    <w:p w14:paraId="7EE0DC23" w14:textId="77777777" w:rsidR="00D27CB5" w:rsidRPr="00ED4593" w:rsidRDefault="00D27CB5" w:rsidP="00D27CB5">
      <w:pPr>
        <w:pStyle w:val="Odstavekseznama"/>
        <w:spacing w:line="260" w:lineRule="exact"/>
        <w:ind w:left="0"/>
        <w:contextualSpacing w:val="0"/>
        <w:rPr>
          <w:rFonts w:cs="Arial"/>
          <w:color w:val="000000" w:themeColor="text1"/>
          <w:szCs w:val="20"/>
        </w:rPr>
      </w:pPr>
    </w:p>
    <w:p w14:paraId="136A2DD8" w14:textId="77777777" w:rsidR="00D27CB5" w:rsidRPr="00680348" w:rsidRDefault="00D27CB5" w:rsidP="00D27CB5">
      <w:pPr>
        <w:pStyle w:val="Naslov3"/>
        <w:spacing w:before="0" w:after="0" w:line="260" w:lineRule="exact"/>
        <w:ind w:left="567" w:hanging="567"/>
      </w:pPr>
      <w:bookmarkStart w:id="74" w:name="_Toc104902117"/>
      <w:bookmarkStart w:id="75" w:name="_Toc147835717"/>
      <w:bookmarkStart w:id="76" w:name="_Toc147836065"/>
      <w:bookmarkStart w:id="77" w:name="_Toc203651098"/>
      <w:r>
        <w:rPr>
          <w:lang w:val="sl-SI"/>
        </w:rPr>
        <w:t>10.1.2</w:t>
      </w:r>
      <w:r>
        <w:rPr>
          <w:lang w:val="sl-SI"/>
        </w:rPr>
        <w:tab/>
      </w:r>
      <w:r>
        <w:rPr>
          <w:lang w:val="sl-SI"/>
        </w:rPr>
        <w:tab/>
      </w:r>
      <w:r w:rsidRPr="00680348">
        <w:t>Obrazec »ESPD« za vse gospodarske subjekte</w:t>
      </w:r>
      <w:bookmarkEnd w:id="74"/>
      <w:bookmarkEnd w:id="75"/>
      <w:bookmarkEnd w:id="76"/>
      <w:bookmarkEnd w:id="77"/>
    </w:p>
    <w:p w14:paraId="6B6D6626" w14:textId="77777777" w:rsidR="00D27CB5" w:rsidRPr="00680348" w:rsidRDefault="00D27CB5" w:rsidP="00D27CB5">
      <w:pPr>
        <w:spacing w:line="260" w:lineRule="exact"/>
        <w:jc w:val="both"/>
        <w:rPr>
          <w:rFonts w:ascii="Arial" w:hAnsi="Arial"/>
          <w:b/>
          <w:sz w:val="20"/>
        </w:rPr>
      </w:pPr>
    </w:p>
    <w:p w14:paraId="5EF49FDC" w14:textId="77777777" w:rsidR="00D27CB5" w:rsidRDefault="00D27CB5" w:rsidP="00D27CB5">
      <w:pPr>
        <w:spacing w:line="260" w:lineRule="exact"/>
        <w:jc w:val="both"/>
        <w:rPr>
          <w:rFonts w:ascii="Arial" w:eastAsia="Calibri" w:hAnsi="Arial" w:cs="Arial"/>
          <w:color w:val="000000" w:themeColor="text1"/>
          <w:sz w:val="20"/>
          <w:szCs w:val="20"/>
          <w:lang w:eastAsia="en-US"/>
        </w:rPr>
      </w:pPr>
      <w:r w:rsidRPr="001F3CDA">
        <w:rPr>
          <w:rFonts w:ascii="Arial" w:eastAsia="Calibri" w:hAnsi="Arial" w:cs="Arial"/>
          <w:sz w:val="20"/>
          <w:szCs w:val="20"/>
          <w:lang w:eastAsia="en-US"/>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w:t>
      </w:r>
      <w:r w:rsidRPr="00ED4593">
        <w:rPr>
          <w:rFonts w:ascii="Arial" w:eastAsia="Calibri" w:hAnsi="Arial" w:cs="Arial"/>
          <w:color w:val="000000" w:themeColor="text1"/>
          <w:sz w:val="20"/>
          <w:szCs w:val="20"/>
          <w:lang w:eastAsia="en-US"/>
        </w:rPr>
        <w:t>brez odlašanja sposoben predložiti dokazila, ki dokazujejo neobstoj razlogov za izključitev oziroma izpolnjevanje pogojev za sodelovanje.</w:t>
      </w:r>
    </w:p>
    <w:p w14:paraId="69A5B607" w14:textId="77777777" w:rsidR="00D27CB5" w:rsidRPr="00ED4593" w:rsidRDefault="00D27CB5" w:rsidP="00D27CB5">
      <w:pPr>
        <w:spacing w:line="260" w:lineRule="exact"/>
        <w:jc w:val="both"/>
        <w:rPr>
          <w:rFonts w:ascii="Arial" w:eastAsia="Calibri" w:hAnsi="Arial" w:cs="Arial"/>
          <w:color w:val="000000" w:themeColor="text1"/>
          <w:sz w:val="20"/>
          <w:szCs w:val="20"/>
          <w:lang w:eastAsia="en-US"/>
        </w:rPr>
      </w:pPr>
    </w:p>
    <w:p w14:paraId="15451518" w14:textId="77777777" w:rsidR="00D27CB5" w:rsidRDefault="00D27CB5" w:rsidP="00D27CB5">
      <w:pPr>
        <w:spacing w:line="260" w:lineRule="exact"/>
        <w:jc w:val="both"/>
        <w:rPr>
          <w:rFonts w:ascii="Arial" w:eastAsia="Calibri" w:hAnsi="Arial" w:cs="Arial"/>
          <w:color w:val="000000" w:themeColor="text1"/>
          <w:sz w:val="20"/>
          <w:szCs w:val="20"/>
        </w:rPr>
      </w:pPr>
      <w:r w:rsidRPr="00ED4593">
        <w:rPr>
          <w:rFonts w:ascii="Arial" w:eastAsia="Calibri" w:hAnsi="Arial" w:cs="Arial"/>
          <w:color w:val="000000" w:themeColor="text1"/>
          <w:sz w:val="20"/>
          <w:szCs w:val="20"/>
        </w:rPr>
        <w:t>Navedbe v ESPD in/ali dokazila, ki ji predloži gospodarski subjekt, morajo biti veljavni.</w:t>
      </w:r>
    </w:p>
    <w:p w14:paraId="1646F870" w14:textId="77777777" w:rsidR="00D27CB5" w:rsidRPr="00ED4593" w:rsidRDefault="00D27CB5" w:rsidP="00D27CB5">
      <w:pPr>
        <w:spacing w:line="260" w:lineRule="exact"/>
        <w:jc w:val="both"/>
        <w:rPr>
          <w:rFonts w:ascii="Arial" w:eastAsia="Calibri" w:hAnsi="Arial" w:cs="Arial"/>
          <w:color w:val="000000" w:themeColor="text1"/>
          <w:sz w:val="20"/>
          <w:szCs w:val="20"/>
        </w:rPr>
      </w:pPr>
    </w:p>
    <w:p w14:paraId="3BB59570" w14:textId="543471B0" w:rsidR="00D27CB5" w:rsidRDefault="00D27CB5" w:rsidP="00D27CB5">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Naročnikov obrazec ESPD je kot posebna datoteka dostopen na istem mestu kot ta del razpisn</w:t>
      </w:r>
      <w:r w:rsidR="001D7829">
        <w:rPr>
          <w:rFonts w:ascii="Arial" w:eastAsia="Calibri" w:hAnsi="Arial" w:cs="Arial"/>
          <w:color w:val="000000" w:themeColor="text1"/>
          <w:sz w:val="20"/>
          <w:szCs w:val="20"/>
          <w:lang w:eastAsia="en-US"/>
        </w:rPr>
        <w:t>e</w:t>
      </w:r>
      <w:r w:rsidRPr="00ED4593">
        <w:rPr>
          <w:rFonts w:ascii="Arial" w:eastAsia="Calibri" w:hAnsi="Arial" w:cs="Arial"/>
          <w:color w:val="000000" w:themeColor="text1"/>
          <w:sz w:val="20"/>
          <w:szCs w:val="20"/>
          <w:lang w:eastAsia="en-US"/>
        </w:rPr>
        <w:t xml:space="preserve"> dokumentacij</w:t>
      </w:r>
      <w:r w:rsidR="001D7829">
        <w:rPr>
          <w:rFonts w:ascii="Arial" w:eastAsia="Calibri" w:hAnsi="Arial" w:cs="Arial"/>
          <w:color w:val="000000" w:themeColor="text1"/>
          <w:sz w:val="20"/>
          <w:szCs w:val="20"/>
          <w:lang w:eastAsia="en-US"/>
        </w:rPr>
        <w:t>e</w:t>
      </w:r>
      <w:r w:rsidRPr="00ED4593">
        <w:rPr>
          <w:rFonts w:ascii="Arial" w:eastAsia="Calibri" w:hAnsi="Arial" w:cs="Arial"/>
          <w:color w:val="000000" w:themeColor="text1"/>
          <w:sz w:val="20"/>
          <w:szCs w:val="20"/>
          <w:lang w:eastAsia="en-US"/>
        </w:rPr>
        <w:t>.</w:t>
      </w:r>
    </w:p>
    <w:p w14:paraId="4032BEBB" w14:textId="77777777" w:rsidR="00D27CB5" w:rsidRPr="00ED4593" w:rsidRDefault="00D27CB5" w:rsidP="00D27CB5">
      <w:pPr>
        <w:spacing w:line="260" w:lineRule="exact"/>
        <w:jc w:val="both"/>
        <w:rPr>
          <w:rFonts w:ascii="Arial" w:eastAsia="Calibri" w:hAnsi="Arial" w:cs="Arial"/>
          <w:color w:val="000000" w:themeColor="text1"/>
          <w:sz w:val="20"/>
          <w:szCs w:val="20"/>
        </w:rPr>
      </w:pPr>
    </w:p>
    <w:p w14:paraId="2B2943DE" w14:textId="26588694" w:rsidR="00D27CB5" w:rsidRPr="00953B2C" w:rsidRDefault="00D27CB5" w:rsidP="00D27CB5">
      <w:pPr>
        <w:spacing w:line="260" w:lineRule="exact"/>
        <w:jc w:val="both"/>
        <w:rPr>
          <w:rFonts w:ascii="Arial" w:eastAsia="Calibri" w:hAnsi="Arial" w:cs="Arial"/>
          <w:sz w:val="20"/>
          <w:szCs w:val="20"/>
          <w:lang w:eastAsia="en-US"/>
        </w:rPr>
      </w:pPr>
      <w:r w:rsidRPr="00F7694A">
        <w:rPr>
          <w:rFonts w:ascii="Arial" w:eastAsia="Calibri" w:hAnsi="Arial" w:cs="Arial"/>
          <w:sz w:val="20"/>
          <w:szCs w:val="20"/>
          <w:lang w:eastAsia="en-US"/>
        </w:rPr>
        <w:t xml:space="preserve">Gospodarski subjekt naročnikov obrazec ESPD (datoteka XML) uvozi na spletni strani Portala za elektronsko javno naročanje e-JN / v aplikaciji </w:t>
      </w:r>
      <w:proofErr w:type="spellStart"/>
      <w:r w:rsidRPr="00F7694A">
        <w:rPr>
          <w:rFonts w:ascii="Arial" w:eastAsia="Calibri" w:hAnsi="Arial" w:cs="Arial"/>
          <w:sz w:val="20"/>
          <w:szCs w:val="20"/>
          <w:lang w:eastAsia="en-US"/>
        </w:rPr>
        <w:t>eESPD</w:t>
      </w:r>
      <w:proofErr w:type="spellEnd"/>
      <w:r w:rsidRPr="00F7694A">
        <w:rPr>
          <w:rFonts w:ascii="Arial" w:eastAsia="Calibri" w:hAnsi="Arial" w:cs="Arial"/>
          <w:sz w:val="20"/>
          <w:szCs w:val="20"/>
          <w:lang w:eastAsia="en-US"/>
        </w:rPr>
        <w:t xml:space="preserve"> na spletni povezavi: </w:t>
      </w:r>
      <w:hyperlink r:id="rId18" w:history="1">
        <w:r w:rsidRPr="00F7694A">
          <w:rPr>
            <w:rStyle w:val="Hiperpovezava"/>
            <w:rFonts w:ascii="Arial" w:eastAsia="Calibri" w:hAnsi="Arial" w:cs="Arial"/>
            <w:color w:val="auto"/>
            <w:sz w:val="20"/>
            <w:szCs w:val="20"/>
            <w:u w:val="none"/>
            <w:lang w:eastAsia="en-US"/>
          </w:rPr>
          <w:t>https://ejn.gov.si/espd</w:t>
        </w:r>
      </w:hyperlink>
      <w:r w:rsidRPr="00F7694A">
        <w:rPr>
          <w:rFonts w:ascii="Arial" w:eastAsia="Calibri" w:hAnsi="Arial" w:cs="Arial"/>
          <w:sz w:val="20"/>
          <w:szCs w:val="20"/>
          <w:lang w:eastAsia="en-US"/>
        </w:rPr>
        <w:t xml:space="preserve"> in v njega neposredno vnese zahtevane podatke. V aplikaciji </w:t>
      </w:r>
      <w:proofErr w:type="spellStart"/>
      <w:r w:rsidRPr="00F7694A">
        <w:rPr>
          <w:rFonts w:ascii="Arial" w:eastAsia="Calibri" w:hAnsi="Arial" w:cs="Arial"/>
          <w:sz w:val="20"/>
          <w:szCs w:val="20"/>
          <w:lang w:eastAsia="en-US"/>
        </w:rPr>
        <w:t>eESPD</w:t>
      </w:r>
      <w:proofErr w:type="spellEnd"/>
      <w:r w:rsidRPr="00F7694A">
        <w:rPr>
          <w:rFonts w:ascii="Arial" w:eastAsia="Calibri" w:hAnsi="Arial" w:cs="Arial"/>
          <w:sz w:val="20"/>
          <w:szCs w:val="20"/>
          <w:lang w:eastAsia="en-US"/>
        </w:rPr>
        <w:t xml:space="preserve"> se v nastavitvah lahko slovenski jezik zamenja v angleški jezik. </w:t>
      </w:r>
    </w:p>
    <w:p w14:paraId="00870CB6" w14:textId="77777777" w:rsidR="0082300E" w:rsidRDefault="0082300E" w:rsidP="001D7829">
      <w:pPr>
        <w:autoSpaceDE w:val="0"/>
        <w:autoSpaceDN w:val="0"/>
        <w:adjustRightInd w:val="0"/>
        <w:spacing w:line="276" w:lineRule="auto"/>
        <w:jc w:val="both"/>
        <w:rPr>
          <w:rFonts w:ascii="Arial" w:hAnsi="Arial" w:cs="Arial"/>
          <w:sz w:val="20"/>
          <w:szCs w:val="20"/>
        </w:rPr>
      </w:pPr>
    </w:p>
    <w:p w14:paraId="4444C989" w14:textId="7A31F90B" w:rsidR="008F40B0" w:rsidRPr="007A53DF" w:rsidRDefault="001D7829" w:rsidP="007A53DF">
      <w:pPr>
        <w:autoSpaceDE w:val="0"/>
        <w:autoSpaceDN w:val="0"/>
        <w:adjustRightInd w:val="0"/>
        <w:spacing w:line="276" w:lineRule="auto"/>
        <w:jc w:val="both"/>
        <w:rPr>
          <w:rFonts w:ascii="Arial" w:hAnsi="Arial" w:cs="Arial"/>
          <w:sz w:val="20"/>
          <w:szCs w:val="20"/>
        </w:rPr>
      </w:pPr>
      <w:r w:rsidRPr="001D7829">
        <w:rPr>
          <w:rFonts w:ascii="Arial" w:hAnsi="Arial" w:cs="Arial"/>
          <w:sz w:val="20"/>
          <w:szCs w:val="20"/>
        </w:rPr>
        <w:t xml:space="preserve">Ponudnik mora v ESPD, </w:t>
      </w:r>
      <w:r w:rsidRPr="001D7829">
        <w:rPr>
          <w:rFonts w:ascii="Arial" w:hAnsi="Arial" w:cs="Arial"/>
          <w:b/>
          <w:bCs/>
          <w:sz w:val="20"/>
          <w:szCs w:val="20"/>
        </w:rPr>
        <w:t xml:space="preserve">v Delu II: Informacije v povezavi z gospodarskim subjektom, točka A: Informacije o gospodarskem subjektu </w:t>
      </w:r>
      <w:r w:rsidRPr="001D7829">
        <w:rPr>
          <w:rFonts w:ascii="Arial" w:hAnsi="Arial" w:cs="Arial"/>
          <w:sz w:val="20"/>
          <w:szCs w:val="20"/>
        </w:rPr>
        <w:t xml:space="preserve">nujno izpolniti tudi polji »E-pošta« in »Telefon«. V primeru izbire ponudnika v predmetnem javnem naročilu bosta navedena podatka objavljena v obvestilu o oddaji javnega naročila na portalu javnih naročil, in sicer </w:t>
      </w:r>
      <w:r w:rsidRPr="001D7829">
        <w:rPr>
          <w:rFonts w:ascii="Arial" w:hAnsi="Arial" w:cs="Arial"/>
          <w:b/>
          <w:bCs/>
          <w:sz w:val="20"/>
          <w:szCs w:val="20"/>
        </w:rPr>
        <w:t>v Razdelku »D. Rezultati«, pod točko »D.2.3 Izbran ponudnik«, v poljih »Uradni elektronski naslov gospodarskega subjekta« in »Uradna telefonska št. gospodarskega subjekta«.</w:t>
      </w:r>
      <w:r w:rsidRPr="001D7829">
        <w:rPr>
          <w:rFonts w:ascii="Arial" w:hAnsi="Arial" w:cs="Arial"/>
          <w:sz w:val="20"/>
          <w:szCs w:val="20"/>
        </w:rPr>
        <w:t xml:space="preserve"> </w:t>
      </w:r>
      <w:r w:rsidRPr="001D7829">
        <w:rPr>
          <w:rStyle w:val="ui-provider"/>
          <w:rFonts w:ascii="Arial" w:hAnsi="Arial" w:cs="Arial"/>
          <w:sz w:val="20"/>
          <w:szCs w:val="20"/>
        </w:rPr>
        <w:t>S podpisom ESPD ponudnik podaja soglasje za javno objavo podatka o uradnem elektronskem naslovu gospodarskega subjekta in javno objavo uradne telefonske številke gospodarskega subjekta.</w:t>
      </w:r>
    </w:p>
    <w:p w14:paraId="43163A9E" w14:textId="5BD2E269" w:rsidR="000820B4" w:rsidRPr="00F7694A" w:rsidRDefault="000820B4" w:rsidP="000820B4">
      <w:pPr>
        <w:spacing w:line="260" w:lineRule="exact"/>
        <w:jc w:val="both"/>
        <w:rPr>
          <w:rFonts w:ascii="Arial" w:hAnsi="Arial" w:cs="Arial"/>
          <w:bCs/>
          <w:sz w:val="20"/>
          <w:szCs w:val="20"/>
        </w:rPr>
      </w:pPr>
      <w:r w:rsidRPr="00F7694A">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w:t>
      </w:r>
      <w:r w:rsidRPr="00F7694A">
        <w:rPr>
          <w:rFonts w:ascii="Arial" w:eastAsia="Calibri" w:hAnsi="Arial" w:cs="Arial"/>
          <w:sz w:val="20"/>
          <w:szCs w:val="20"/>
          <w:lang w:eastAsia="en-US"/>
        </w:rPr>
        <w:t>za elektronsko javno naročanje e-JN</w:t>
      </w:r>
      <w:r w:rsidRPr="00F7694A">
        <w:rPr>
          <w:rFonts w:ascii="Arial" w:hAnsi="Arial" w:cs="Arial"/>
          <w:bCs/>
          <w:sz w:val="20"/>
          <w:szCs w:val="20"/>
        </w:rPr>
        <w:t xml:space="preserve">. </w:t>
      </w:r>
    </w:p>
    <w:p w14:paraId="2A9E492B" w14:textId="77777777" w:rsidR="00D27CB5" w:rsidRPr="00ED4593" w:rsidRDefault="00D27CB5" w:rsidP="00D27CB5">
      <w:pPr>
        <w:spacing w:line="260" w:lineRule="exact"/>
        <w:jc w:val="both"/>
        <w:rPr>
          <w:rFonts w:ascii="Arial" w:eastAsia="Calibri" w:hAnsi="Arial" w:cs="Arial"/>
          <w:color w:val="000000" w:themeColor="text1"/>
          <w:sz w:val="20"/>
          <w:szCs w:val="20"/>
          <w:lang w:eastAsia="en-US"/>
        </w:rPr>
      </w:pPr>
    </w:p>
    <w:p w14:paraId="1569CCDE" w14:textId="77777777" w:rsidR="00D27CB5" w:rsidRDefault="00D27CB5" w:rsidP="00D27CB5">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5D7A8E54" w14:textId="77777777" w:rsidR="000820B4" w:rsidRPr="00ED4593" w:rsidRDefault="000820B4" w:rsidP="000820B4">
      <w:pPr>
        <w:spacing w:line="260" w:lineRule="exact"/>
        <w:jc w:val="both"/>
        <w:rPr>
          <w:rFonts w:ascii="Arial" w:eastAsia="Calibri" w:hAnsi="Arial" w:cs="Arial"/>
          <w:color w:val="000000" w:themeColor="text1"/>
          <w:sz w:val="20"/>
          <w:szCs w:val="20"/>
          <w:lang w:eastAsia="en-US"/>
        </w:rPr>
      </w:pPr>
      <w:bookmarkStart w:id="78" w:name="_Toc466382905"/>
      <w:bookmarkStart w:id="79" w:name="_Toc466382906"/>
      <w:bookmarkEnd w:id="78"/>
      <w:bookmarkEnd w:id="79"/>
    </w:p>
    <w:p w14:paraId="41B31BDC" w14:textId="77777777" w:rsidR="000820B4" w:rsidRPr="00ED4593" w:rsidRDefault="000820B4" w:rsidP="000820B4">
      <w:pPr>
        <w:spacing w:line="260" w:lineRule="exact"/>
        <w:jc w:val="both"/>
        <w:rPr>
          <w:rFonts w:ascii="Arial" w:eastAsia="Calibri" w:hAnsi="Arial" w:cs="Arial"/>
          <w:color w:val="000000" w:themeColor="text1"/>
          <w:sz w:val="20"/>
          <w:szCs w:val="20"/>
          <w:lang w:eastAsia="en-US"/>
        </w:rPr>
      </w:pPr>
      <w:bookmarkStart w:id="80" w:name="_Hlk511905322"/>
      <w:r w:rsidRPr="00ED4593">
        <w:rPr>
          <w:rFonts w:ascii="Arial" w:eastAsia="Calibri" w:hAnsi="Arial" w:cs="Arial"/>
          <w:color w:val="000000" w:themeColor="text1"/>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D4593">
        <w:rPr>
          <w:rFonts w:ascii="Arial" w:eastAsia="Calibri" w:hAnsi="Arial" w:cs="Arial"/>
          <w:color w:val="000000" w:themeColor="text1"/>
          <w:sz w:val="20"/>
          <w:szCs w:val="20"/>
          <w:lang w:eastAsia="en-US"/>
        </w:rPr>
        <w:t>xml</w:t>
      </w:r>
      <w:proofErr w:type="spellEnd"/>
      <w:r w:rsidRPr="00ED4593">
        <w:rPr>
          <w:rFonts w:ascii="Arial" w:eastAsia="Calibri" w:hAnsi="Arial" w:cs="Arial"/>
          <w:color w:val="000000" w:themeColor="text1"/>
          <w:sz w:val="20"/>
          <w:szCs w:val="20"/>
          <w:lang w:eastAsia="en-US"/>
        </w:rPr>
        <w:t xml:space="preserve">. obliki ali nepodpisan ESPD v </w:t>
      </w:r>
      <w:proofErr w:type="spellStart"/>
      <w:r w:rsidRPr="00ED4593">
        <w:rPr>
          <w:rFonts w:ascii="Arial" w:eastAsia="Calibri" w:hAnsi="Arial" w:cs="Arial"/>
          <w:color w:val="000000" w:themeColor="text1"/>
          <w:sz w:val="20"/>
          <w:szCs w:val="20"/>
          <w:lang w:eastAsia="en-US"/>
        </w:rPr>
        <w:t>xml</w:t>
      </w:r>
      <w:proofErr w:type="spellEnd"/>
      <w:r w:rsidRPr="00ED4593">
        <w:rPr>
          <w:rFonts w:ascii="Arial" w:eastAsia="Calibri" w:hAnsi="Arial" w:cs="Arial"/>
          <w:color w:val="000000" w:themeColor="text1"/>
          <w:sz w:val="20"/>
          <w:szCs w:val="20"/>
          <w:lang w:eastAsia="en-US"/>
        </w:rPr>
        <w:t xml:space="preserve">. obliki, </w:t>
      </w:r>
      <w:bookmarkStart w:id="81" w:name="_Hlk531606225"/>
      <w:r w:rsidRPr="00ED4593">
        <w:rPr>
          <w:rFonts w:ascii="Arial" w:eastAsia="Calibri" w:hAnsi="Arial" w:cs="Arial"/>
          <w:color w:val="000000" w:themeColor="text1"/>
          <w:sz w:val="20"/>
          <w:szCs w:val="20"/>
          <w:lang w:eastAsia="en-US"/>
        </w:rPr>
        <w:t>pri čemer se v slednjem primeru v skladu Splošnimi pogoji uporabe informacijskega sistema e-JN šteje, da je oddan pravno zavezujoč dokument, ki ima enako veljavnost kot podpisan</w:t>
      </w:r>
      <w:bookmarkEnd w:id="81"/>
      <w:r w:rsidRPr="00ED4593">
        <w:rPr>
          <w:rFonts w:ascii="Arial" w:eastAsia="Calibri" w:hAnsi="Arial" w:cs="Arial"/>
          <w:color w:val="000000" w:themeColor="text1"/>
          <w:sz w:val="20"/>
          <w:szCs w:val="20"/>
          <w:lang w:eastAsia="en-US"/>
        </w:rPr>
        <w:t xml:space="preserve">. </w:t>
      </w:r>
    </w:p>
    <w:bookmarkEnd w:id="80"/>
    <w:p w14:paraId="4A2E9752" w14:textId="77777777" w:rsidR="00D27CB5" w:rsidRPr="00ED4593" w:rsidRDefault="00D27CB5" w:rsidP="00D27CB5">
      <w:pPr>
        <w:spacing w:line="260" w:lineRule="exact"/>
        <w:jc w:val="both"/>
        <w:rPr>
          <w:rFonts w:ascii="Arial" w:eastAsia="Calibri" w:hAnsi="Arial" w:cs="Arial"/>
          <w:color w:val="000000" w:themeColor="text1"/>
          <w:sz w:val="20"/>
          <w:szCs w:val="20"/>
          <w:lang w:eastAsia="en-US"/>
        </w:rPr>
      </w:pPr>
    </w:p>
    <w:p w14:paraId="510244DA" w14:textId="75447E38" w:rsidR="00D27CB5" w:rsidRPr="008C73A3" w:rsidRDefault="000820B4" w:rsidP="00D27CB5">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Za ostale sodelujoče ponudnik v razdelek »ESPD – ostali sodelujoči« priloži podpisane ESPD v pdf. obliki, ali v elektronski obliki podpisan </w:t>
      </w:r>
      <w:proofErr w:type="spellStart"/>
      <w:r w:rsidRPr="00ED4593">
        <w:rPr>
          <w:rFonts w:ascii="Arial" w:eastAsia="Calibri" w:hAnsi="Arial" w:cs="Arial"/>
          <w:color w:val="000000" w:themeColor="text1"/>
          <w:sz w:val="20"/>
          <w:szCs w:val="20"/>
          <w:lang w:eastAsia="en-US"/>
        </w:rPr>
        <w:t>xml</w:t>
      </w:r>
      <w:proofErr w:type="spellEnd"/>
      <w:r w:rsidRPr="00ED4593">
        <w:rPr>
          <w:rFonts w:ascii="Arial" w:eastAsia="Calibri" w:hAnsi="Arial" w:cs="Arial"/>
          <w:color w:val="000000" w:themeColor="text1"/>
          <w:sz w:val="20"/>
          <w:szCs w:val="20"/>
          <w:lang w:eastAsia="en-US"/>
        </w:rPr>
        <w:t xml:space="preserve">. </w:t>
      </w:r>
    </w:p>
    <w:p w14:paraId="6BA53EBF" w14:textId="28B2FA99" w:rsidR="00D27CB5" w:rsidRPr="00CC1C97" w:rsidRDefault="00D27CB5" w:rsidP="00CC1C97">
      <w:pPr>
        <w:pStyle w:val="Naslov2"/>
      </w:pPr>
      <w:bookmarkStart w:id="82" w:name="_Toc104902118"/>
      <w:bookmarkStart w:id="83" w:name="_Toc203651099"/>
      <w:r w:rsidRPr="00CC1C97">
        <w:t>10.2</w:t>
      </w:r>
      <w:r w:rsidRPr="00CC1C97">
        <w:tab/>
        <w:t>Pon</w:t>
      </w:r>
      <w:r w:rsidR="008C73A3">
        <w:t>u</w:t>
      </w:r>
      <w:r w:rsidRPr="00CC1C97">
        <w:t>dbena dokumentacija</w:t>
      </w:r>
      <w:bookmarkEnd w:id="82"/>
      <w:bookmarkEnd w:id="83"/>
    </w:p>
    <w:p w14:paraId="3D65145B" w14:textId="77777777" w:rsidR="00D27CB5" w:rsidRPr="00453625" w:rsidRDefault="00D27CB5" w:rsidP="00D27CB5">
      <w:pPr>
        <w:spacing w:line="260" w:lineRule="exact"/>
        <w:jc w:val="both"/>
        <w:rPr>
          <w:rFonts w:ascii="Arial" w:hAnsi="Arial" w:cs="Arial"/>
          <w:szCs w:val="20"/>
        </w:rPr>
      </w:pPr>
    </w:p>
    <w:p w14:paraId="69CAC158" w14:textId="77777777" w:rsidR="00D27CB5" w:rsidRDefault="00D27CB5" w:rsidP="00D27CB5">
      <w:pPr>
        <w:spacing w:line="260" w:lineRule="exact"/>
        <w:jc w:val="both"/>
        <w:rPr>
          <w:rFonts w:ascii="Arial" w:hAnsi="Arial" w:cs="Arial"/>
          <w:sz w:val="20"/>
          <w:szCs w:val="20"/>
          <w:u w:val="single"/>
        </w:rPr>
      </w:pPr>
      <w:r w:rsidRPr="00453625">
        <w:rPr>
          <w:rFonts w:ascii="Arial" w:hAnsi="Arial" w:cs="Arial"/>
          <w:sz w:val="20"/>
          <w:szCs w:val="20"/>
          <w:u w:val="single"/>
        </w:rPr>
        <w:t>Ponudnik mora v ponudbi predložiti:</w:t>
      </w:r>
    </w:p>
    <w:p w14:paraId="22684874" w14:textId="77777777" w:rsidR="00D27CB5" w:rsidRPr="00777C34" w:rsidRDefault="00D27CB5" w:rsidP="00D27CB5">
      <w:pPr>
        <w:spacing w:line="260" w:lineRule="exact"/>
        <w:jc w:val="both"/>
        <w:rPr>
          <w:rFonts w:ascii="Arial" w:eastAsia="Calibri" w:hAnsi="Arial" w:cs="Arial"/>
          <w:b/>
          <w:color w:val="000000" w:themeColor="text1"/>
          <w:sz w:val="20"/>
          <w:szCs w:val="20"/>
          <w:lang w:eastAsia="en-US"/>
        </w:rPr>
      </w:pPr>
    </w:p>
    <w:p w14:paraId="6E9208E9" w14:textId="77777777" w:rsidR="00EB4894" w:rsidRPr="006723A2" w:rsidRDefault="00EB4894" w:rsidP="006723A2">
      <w:pPr>
        <w:pStyle w:val="Naslov3"/>
        <w:spacing w:before="0" w:after="0" w:line="260" w:lineRule="exact"/>
        <w:rPr>
          <w:lang w:val="sl-SI"/>
        </w:rPr>
      </w:pPr>
      <w:bookmarkStart w:id="84" w:name="_Toc104902119"/>
      <w:bookmarkStart w:id="85" w:name="_Toc106272770"/>
      <w:bookmarkStart w:id="86" w:name="_Toc106287748"/>
      <w:bookmarkStart w:id="87" w:name="_Toc147835719"/>
      <w:bookmarkStart w:id="88" w:name="_Toc147836067"/>
      <w:bookmarkStart w:id="89" w:name="_Toc203651100"/>
      <w:r w:rsidRPr="006723A2">
        <w:rPr>
          <w:lang w:val="sl-SI"/>
        </w:rPr>
        <w:t>10.2.1</w:t>
      </w:r>
      <w:r w:rsidRPr="006723A2">
        <w:rPr>
          <w:lang w:val="sl-SI"/>
        </w:rPr>
        <w:tab/>
        <w:t>Izpolnjene izjave, obrazce oz. dokumente</w:t>
      </w:r>
      <w:bookmarkEnd w:id="84"/>
      <w:bookmarkEnd w:id="85"/>
      <w:bookmarkEnd w:id="86"/>
      <w:bookmarkEnd w:id="87"/>
      <w:bookmarkEnd w:id="88"/>
      <w:bookmarkEnd w:id="89"/>
    </w:p>
    <w:p w14:paraId="736CB9D1" w14:textId="77777777" w:rsidR="00EB4894" w:rsidRPr="00777C34" w:rsidRDefault="00EB4894" w:rsidP="00777C34">
      <w:pPr>
        <w:spacing w:line="260" w:lineRule="exact"/>
        <w:ind w:firstLine="426"/>
        <w:jc w:val="both"/>
        <w:rPr>
          <w:rFonts w:ascii="Arial" w:hAnsi="Arial" w:cs="Arial"/>
          <w:sz w:val="20"/>
          <w:szCs w:val="20"/>
        </w:rPr>
      </w:pPr>
      <w:r w:rsidRPr="00777C34">
        <w:rPr>
          <w:rFonts w:ascii="Arial" w:hAnsi="Arial" w:cs="Arial"/>
          <w:sz w:val="20"/>
          <w:szCs w:val="20"/>
        </w:rPr>
        <w:t>1.</w:t>
      </w:r>
      <w:r w:rsidRPr="00777C34">
        <w:rPr>
          <w:rFonts w:ascii="Arial" w:hAnsi="Arial" w:cs="Arial"/>
          <w:sz w:val="20"/>
          <w:szCs w:val="20"/>
        </w:rPr>
        <w:tab/>
        <w:t>Priloga št. 1 – Izjava v zvezi s predložitvijo ponudbe</w:t>
      </w:r>
    </w:p>
    <w:p w14:paraId="2D218BC6" w14:textId="77777777" w:rsidR="00EB4894" w:rsidRPr="00777C34" w:rsidRDefault="00EB4894" w:rsidP="00777C34">
      <w:pPr>
        <w:spacing w:line="260" w:lineRule="exact"/>
        <w:ind w:firstLine="426"/>
        <w:jc w:val="both"/>
        <w:rPr>
          <w:rFonts w:ascii="Arial" w:hAnsi="Arial" w:cs="Arial"/>
          <w:sz w:val="20"/>
          <w:szCs w:val="20"/>
        </w:rPr>
      </w:pPr>
      <w:bookmarkStart w:id="90" w:name="_Hlk147389630"/>
      <w:r w:rsidRPr="00777C34">
        <w:rPr>
          <w:rFonts w:ascii="Arial" w:hAnsi="Arial" w:cs="Arial"/>
          <w:sz w:val="20"/>
          <w:szCs w:val="20"/>
        </w:rPr>
        <w:t>2.</w:t>
      </w:r>
      <w:r w:rsidRPr="00777C34">
        <w:rPr>
          <w:rFonts w:ascii="Arial" w:hAnsi="Arial" w:cs="Arial"/>
          <w:sz w:val="20"/>
          <w:szCs w:val="20"/>
        </w:rPr>
        <w:tab/>
        <w:t>Priloga št. 1A – Podatki o ponudniku</w:t>
      </w:r>
    </w:p>
    <w:bookmarkEnd w:id="90"/>
    <w:p w14:paraId="2B451CA9" w14:textId="77777777" w:rsidR="001D7829" w:rsidRDefault="00EB4894" w:rsidP="001D7829">
      <w:pPr>
        <w:spacing w:line="260" w:lineRule="exact"/>
        <w:ind w:firstLine="426"/>
        <w:jc w:val="both"/>
        <w:rPr>
          <w:rFonts w:ascii="Arial" w:hAnsi="Arial" w:cs="Arial"/>
          <w:sz w:val="20"/>
          <w:szCs w:val="20"/>
        </w:rPr>
      </w:pPr>
      <w:r w:rsidRPr="00777C34">
        <w:rPr>
          <w:rFonts w:ascii="Arial" w:hAnsi="Arial" w:cs="Arial"/>
          <w:sz w:val="20"/>
          <w:szCs w:val="20"/>
        </w:rPr>
        <w:t>3.  Priloga št. 2 – Izjava v zvezi z omejitvami poslovanja</w:t>
      </w:r>
    </w:p>
    <w:p w14:paraId="1E0404DB" w14:textId="207D97C5" w:rsidR="00930E67" w:rsidRPr="007A53DF" w:rsidRDefault="001D7829" w:rsidP="009E3A58">
      <w:pPr>
        <w:spacing w:line="260" w:lineRule="exact"/>
        <w:ind w:firstLine="426"/>
        <w:jc w:val="both"/>
        <w:rPr>
          <w:rFonts w:ascii="Arial" w:hAnsi="Arial" w:cs="Arial"/>
          <w:sz w:val="20"/>
          <w:szCs w:val="20"/>
        </w:rPr>
      </w:pPr>
      <w:r>
        <w:rPr>
          <w:rFonts w:ascii="Arial" w:hAnsi="Arial" w:cs="Arial"/>
          <w:sz w:val="20"/>
          <w:szCs w:val="20"/>
        </w:rPr>
        <w:t>4</w:t>
      </w:r>
      <w:r w:rsidRPr="007A53DF">
        <w:rPr>
          <w:rFonts w:ascii="Arial" w:hAnsi="Arial" w:cs="Arial"/>
          <w:sz w:val="20"/>
          <w:szCs w:val="20"/>
        </w:rPr>
        <w:t xml:space="preserve">.  Priloga št. </w:t>
      </w:r>
      <w:r w:rsidR="009E3A58" w:rsidRPr="007A53DF">
        <w:rPr>
          <w:rFonts w:ascii="Arial" w:hAnsi="Arial" w:cs="Arial"/>
          <w:sz w:val="20"/>
          <w:szCs w:val="20"/>
        </w:rPr>
        <w:t xml:space="preserve">3 </w:t>
      </w:r>
      <w:r w:rsidRPr="007A53DF">
        <w:rPr>
          <w:rFonts w:ascii="Arial" w:hAnsi="Arial" w:cs="Arial"/>
          <w:sz w:val="20"/>
          <w:szCs w:val="20"/>
        </w:rPr>
        <w:t xml:space="preserve">– Ponudbeni predračun </w:t>
      </w:r>
    </w:p>
    <w:p w14:paraId="20874A69" w14:textId="358FEE24" w:rsidR="006E11DA" w:rsidRPr="006E11DA" w:rsidRDefault="009E3A58" w:rsidP="006E11DA">
      <w:pPr>
        <w:spacing w:line="260" w:lineRule="exact"/>
        <w:ind w:left="706" w:hanging="280"/>
        <w:jc w:val="both"/>
        <w:rPr>
          <w:rFonts w:ascii="Arial" w:hAnsi="Arial" w:cs="Arial"/>
          <w:sz w:val="20"/>
          <w:szCs w:val="20"/>
        </w:rPr>
      </w:pPr>
      <w:r w:rsidRPr="007A53DF">
        <w:rPr>
          <w:rFonts w:ascii="Arial" w:hAnsi="Arial" w:cs="Arial"/>
          <w:sz w:val="20"/>
          <w:szCs w:val="20"/>
        </w:rPr>
        <w:t>5</w:t>
      </w:r>
      <w:r w:rsidR="00EB4894" w:rsidRPr="007A53DF">
        <w:rPr>
          <w:rFonts w:ascii="Arial" w:hAnsi="Arial" w:cs="Arial"/>
          <w:sz w:val="20"/>
          <w:szCs w:val="20"/>
        </w:rPr>
        <w:t>.</w:t>
      </w:r>
      <w:r w:rsidR="00EB4894" w:rsidRPr="007A53DF">
        <w:rPr>
          <w:rFonts w:ascii="Arial" w:hAnsi="Arial" w:cs="Arial"/>
          <w:sz w:val="20"/>
          <w:szCs w:val="20"/>
        </w:rPr>
        <w:tab/>
        <w:t xml:space="preserve">Priloga št. </w:t>
      </w:r>
      <w:r w:rsidR="007A53DF" w:rsidRPr="007A53DF">
        <w:rPr>
          <w:rFonts w:ascii="Arial" w:hAnsi="Arial" w:cs="Arial"/>
          <w:sz w:val="20"/>
          <w:szCs w:val="20"/>
        </w:rPr>
        <w:t>5</w:t>
      </w:r>
      <w:r w:rsidR="00EB4894" w:rsidRPr="007A53DF">
        <w:rPr>
          <w:rFonts w:ascii="Arial" w:hAnsi="Arial" w:cs="Arial"/>
          <w:sz w:val="20"/>
          <w:szCs w:val="20"/>
        </w:rPr>
        <w:t xml:space="preserve"> – Podatki o kadrih</w:t>
      </w:r>
      <w:r w:rsidR="00EB4894" w:rsidRPr="006E11DA">
        <w:rPr>
          <w:rFonts w:ascii="Arial" w:hAnsi="Arial" w:cs="Arial"/>
          <w:sz w:val="20"/>
          <w:szCs w:val="20"/>
        </w:rPr>
        <w:t xml:space="preserve"> </w:t>
      </w:r>
    </w:p>
    <w:p w14:paraId="0D755621" w14:textId="0F02DD57" w:rsidR="00EB4894" w:rsidRPr="00777C34" w:rsidRDefault="009E3A58" w:rsidP="00777C34">
      <w:pPr>
        <w:spacing w:line="260" w:lineRule="exact"/>
        <w:ind w:left="426"/>
        <w:jc w:val="both"/>
        <w:rPr>
          <w:rFonts w:ascii="Arial" w:hAnsi="Arial" w:cs="Arial"/>
          <w:sz w:val="20"/>
          <w:szCs w:val="20"/>
        </w:rPr>
      </w:pPr>
      <w:r>
        <w:rPr>
          <w:rFonts w:ascii="Arial" w:hAnsi="Arial" w:cs="Arial"/>
          <w:sz w:val="20"/>
          <w:szCs w:val="20"/>
        </w:rPr>
        <w:t>6</w:t>
      </w:r>
      <w:r w:rsidR="00EB4894" w:rsidRPr="00777C34">
        <w:rPr>
          <w:rFonts w:ascii="Arial" w:hAnsi="Arial" w:cs="Arial"/>
          <w:sz w:val="20"/>
          <w:szCs w:val="20"/>
        </w:rPr>
        <w:t>.</w:t>
      </w:r>
      <w:r w:rsidR="00EB4894" w:rsidRPr="00777C34">
        <w:rPr>
          <w:rFonts w:ascii="Arial" w:hAnsi="Arial" w:cs="Arial"/>
          <w:sz w:val="20"/>
          <w:szCs w:val="20"/>
        </w:rPr>
        <w:tab/>
        <w:t>Enotni evropski dokument v zvezi z oddajo javnega naročila (ESPD) / Navodila za pripravo obrazca so podana v točki 10.1.2/</w:t>
      </w:r>
    </w:p>
    <w:p w14:paraId="24D782D9" w14:textId="77777777" w:rsidR="00D04B79" w:rsidRPr="00777C34" w:rsidRDefault="00D04B79" w:rsidP="00D04B79">
      <w:pPr>
        <w:spacing w:line="260" w:lineRule="exact"/>
        <w:ind w:firstLine="426"/>
        <w:jc w:val="both"/>
        <w:rPr>
          <w:rFonts w:ascii="Arial" w:hAnsi="Arial" w:cs="Arial"/>
          <w:sz w:val="20"/>
          <w:szCs w:val="20"/>
        </w:rPr>
      </w:pPr>
    </w:p>
    <w:p w14:paraId="0F0535AD" w14:textId="34F96723" w:rsidR="00D04B79" w:rsidRPr="00D04B79" w:rsidRDefault="00D04B79" w:rsidP="00D04B79">
      <w:pPr>
        <w:pStyle w:val="Naslov3"/>
        <w:spacing w:before="0" w:after="0" w:line="260" w:lineRule="exact"/>
        <w:rPr>
          <w:rFonts w:cs="Arial"/>
          <w:szCs w:val="20"/>
        </w:rPr>
      </w:pPr>
      <w:bookmarkStart w:id="91" w:name="_Toc203651101"/>
      <w:r>
        <w:rPr>
          <w:lang w:val="sl-SI"/>
        </w:rPr>
        <w:t>10.2.2</w:t>
      </w:r>
      <w:r>
        <w:rPr>
          <w:lang w:val="sl-SI"/>
        </w:rPr>
        <w:tab/>
      </w:r>
      <w:bookmarkStart w:id="92" w:name="_Toc161919930"/>
      <w:r w:rsidRPr="00D04B79">
        <w:rPr>
          <w:lang w:val="sl-SI"/>
        </w:rPr>
        <w:t>Druga dokazila</w:t>
      </w:r>
      <w:bookmarkEnd w:id="91"/>
      <w:bookmarkEnd w:id="92"/>
    </w:p>
    <w:p w14:paraId="0E396CCE" w14:textId="77777777" w:rsidR="009E3A58" w:rsidRPr="009E3A58" w:rsidRDefault="009E3A58" w:rsidP="009E3A58">
      <w:pPr>
        <w:keepNext/>
        <w:numPr>
          <w:ilvl w:val="0"/>
          <w:numId w:val="32"/>
        </w:numPr>
        <w:spacing w:line="260" w:lineRule="exact"/>
        <w:jc w:val="both"/>
        <w:outlineLvl w:val="3"/>
        <w:rPr>
          <w:rFonts w:ascii="Arial" w:hAnsi="Arial" w:cs="Arial"/>
          <w:bCs/>
          <w:color w:val="000000" w:themeColor="text1"/>
          <w:sz w:val="14"/>
          <w:szCs w:val="20"/>
        </w:rPr>
      </w:pPr>
      <w:r w:rsidRPr="009E3A58">
        <w:rPr>
          <w:rFonts w:ascii="Arial" w:hAnsi="Arial" w:cs="Arial"/>
          <w:bCs/>
          <w:sz w:val="20"/>
          <w:szCs w:val="28"/>
        </w:rPr>
        <w:t>Tehnična dokumentacija, ki je navedena v prilogi »Opis predmeta javnega naročila in zahteve naročnika«</w:t>
      </w:r>
    </w:p>
    <w:p w14:paraId="3D0DD2C0" w14:textId="77777777" w:rsidR="006E11DA" w:rsidRPr="00777C34" w:rsidRDefault="006E11DA" w:rsidP="00460EF6">
      <w:pPr>
        <w:spacing w:line="260" w:lineRule="exact"/>
        <w:ind w:firstLine="426"/>
        <w:jc w:val="both"/>
        <w:rPr>
          <w:rFonts w:ascii="Arial" w:hAnsi="Arial" w:cs="Arial"/>
          <w:sz w:val="20"/>
          <w:szCs w:val="20"/>
        </w:rPr>
      </w:pPr>
    </w:p>
    <w:p w14:paraId="0786BBBA" w14:textId="2F3C11A0" w:rsidR="00D27CB5" w:rsidRPr="006C3F51" w:rsidRDefault="00D27CB5" w:rsidP="00D27CB5">
      <w:pPr>
        <w:pStyle w:val="Naslov3"/>
        <w:spacing w:before="0" w:after="0" w:line="260" w:lineRule="exact"/>
      </w:pPr>
      <w:bookmarkStart w:id="93" w:name="_Toc104902120"/>
      <w:bookmarkStart w:id="94" w:name="_Toc147835720"/>
      <w:bookmarkStart w:id="95" w:name="_Toc147836068"/>
      <w:bookmarkStart w:id="96" w:name="_Toc203651102"/>
      <w:r>
        <w:rPr>
          <w:lang w:val="sl-SI"/>
        </w:rPr>
        <w:t>10.2.</w:t>
      </w:r>
      <w:r w:rsidR="00D04B79">
        <w:rPr>
          <w:lang w:val="sl-SI"/>
        </w:rPr>
        <w:t>3</w:t>
      </w:r>
      <w:r>
        <w:rPr>
          <w:lang w:val="sl-SI"/>
        </w:rPr>
        <w:tab/>
      </w:r>
      <w:r w:rsidRPr="006C3F51">
        <w:t>Dokazila za podizvajalca</w:t>
      </w:r>
      <w:bookmarkEnd w:id="93"/>
      <w:bookmarkEnd w:id="94"/>
      <w:bookmarkEnd w:id="95"/>
      <w:bookmarkEnd w:id="96"/>
    </w:p>
    <w:p w14:paraId="0968344F" w14:textId="77777777" w:rsidR="00591AE5" w:rsidRPr="00B76667" w:rsidRDefault="00591AE5" w:rsidP="00591AE5">
      <w:pPr>
        <w:spacing w:line="260" w:lineRule="exact"/>
        <w:ind w:left="709"/>
        <w:jc w:val="both"/>
        <w:rPr>
          <w:rFonts w:ascii="Arial" w:hAnsi="Arial" w:cs="Arial"/>
          <w:b/>
          <w:color w:val="000000" w:themeColor="text1"/>
          <w:sz w:val="20"/>
          <w:szCs w:val="20"/>
        </w:rPr>
      </w:pPr>
      <w:bookmarkStart w:id="97" w:name="_Toc78276983"/>
      <w:bookmarkStart w:id="98" w:name="_Toc87964252"/>
      <w:r w:rsidRPr="00B76667">
        <w:rPr>
          <w:rFonts w:ascii="Arial" w:hAnsi="Arial" w:cs="Arial"/>
          <w:color w:val="000000" w:themeColor="text1"/>
          <w:sz w:val="20"/>
          <w:szCs w:val="20"/>
        </w:rPr>
        <w:t xml:space="preserve">V kolikor ponudnik v ponudbi </w:t>
      </w:r>
      <w:r w:rsidRPr="00B76667">
        <w:rPr>
          <w:rFonts w:ascii="Arial" w:hAnsi="Arial" w:cs="Arial"/>
          <w:bCs/>
          <w:color w:val="000000" w:themeColor="text1"/>
          <w:sz w:val="20"/>
          <w:szCs w:val="20"/>
        </w:rPr>
        <w:t>prijavlja</w:t>
      </w:r>
      <w:r w:rsidRPr="00B76667">
        <w:rPr>
          <w:rFonts w:ascii="Arial" w:hAnsi="Arial" w:cs="Arial"/>
          <w:color w:val="000000" w:themeColor="text1"/>
          <w:sz w:val="20"/>
          <w:szCs w:val="20"/>
        </w:rPr>
        <w:t xml:space="preserve"> podizvajalca(-e), mora v obrazcu iz Priloge št. 1 navesti udeležbo podizvajalca in v ponudbi predložiti naslednje obrazce oziroma  priloge:</w:t>
      </w:r>
      <w:bookmarkEnd w:id="97"/>
      <w:bookmarkEnd w:id="98"/>
    </w:p>
    <w:p w14:paraId="7DAB627C" w14:textId="7AD9413D" w:rsidR="00591AE5" w:rsidRPr="009F2584" w:rsidRDefault="00591AE5" w:rsidP="00591AE5">
      <w:pPr>
        <w:pStyle w:val="Naslov4"/>
        <w:numPr>
          <w:ilvl w:val="0"/>
          <w:numId w:val="15"/>
        </w:numPr>
        <w:spacing w:before="0" w:after="0" w:line="260" w:lineRule="exact"/>
        <w:jc w:val="both"/>
        <w:rPr>
          <w:rFonts w:ascii="Arial" w:hAnsi="Arial" w:cs="Arial"/>
          <w:b w:val="0"/>
          <w:i/>
          <w:sz w:val="20"/>
          <w:szCs w:val="20"/>
        </w:rPr>
      </w:pPr>
      <w:r w:rsidRPr="00ED4593">
        <w:rPr>
          <w:rFonts w:ascii="Arial" w:hAnsi="Arial" w:cs="Arial"/>
          <w:b w:val="0"/>
          <w:color w:val="000000" w:themeColor="text1"/>
          <w:sz w:val="20"/>
          <w:szCs w:val="20"/>
        </w:rPr>
        <w:t xml:space="preserve">Enotni evropski dokument v zvezi z oddajo javnega naročila (ESPD), za vsakega podizvajalca posebej, pri čemer se v III. delu obrazca izpolnijo točke, ki se vežejo na zahteve iz te razpisne dokumentacije, ki jih mora izpolnjevati podizvajalec, in sicer Del III: Razlogi za izključitev, točke </w:t>
      </w:r>
      <w:r w:rsidRPr="00162C17">
        <w:rPr>
          <w:rFonts w:ascii="Arial" w:hAnsi="Arial" w:cs="Arial"/>
          <w:b w:val="0"/>
          <w:color w:val="000000" w:themeColor="text1"/>
          <w:sz w:val="20"/>
          <w:szCs w:val="20"/>
        </w:rPr>
        <w:t>A, B</w:t>
      </w:r>
      <w:r>
        <w:rPr>
          <w:rFonts w:ascii="Arial" w:hAnsi="Arial" w:cs="Arial"/>
          <w:b w:val="0"/>
          <w:color w:val="000000" w:themeColor="text1"/>
          <w:sz w:val="20"/>
          <w:szCs w:val="20"/>
        </w:rPr>
        <w:t xml:space="preserve"> </w:t>
      </w:r>
      <w:r w:rsidRPr="00162C17">
        <w:rPr>
          <w:rFonts w:ascii="Arial" w:hAnsi="Arial" w:cs="Arial"/>
          <w:b w:val="0"/>
          <w:color w:val="000000" w:themeColor="text1"/>
          <w:sz w:val="20"/>
          <w:szCs w:val="20"/>
        </w:rPr>
        <w:t xml:space="preserve">in D.  </w:t>
      </w:r>
      <w:r w:rsidRPr="00162C17">
        <w:rPr>
          <w:rFonts w:ascii="Arial" w:hAnsi="Arial" w:cs="Arial"/>
          <w:b w:val="0"/>
          <w:i/>
          <w:color w:val="000000" w:themeColor="text1"/>
          <w:sz w:val="20"/>
          <w:szCs w:val="20"/>
        </w:rPr>
        <w:t xml:space="preserve">/ </w:t>
      </w:r>
      <w:r w:rsidRPr="009F2584">
        <w:rPr>
          <w:rFonts w:ascii="Arial" w:hAnsi="Arial" w:cs="Arial"/>
          <w:b w:val="0"/>
          <w:i/>
          <w:sz w:val="20"/>
          <w:szCs w:val="20"/>
        </w:rPr>
        <w:t>Navodila za pripravo obrazca so podana v točki 10.1.2/,</w:t>
      </w:r>
    </w:p>
    <w:p w14:paraId="16EAC537" w14:textId="77777777" w:rsidR="00F80B90" w:rsidRPr="009F2584" w:rsidRDefault="00F80B90" w:rsidP="00F80B90">
      <w:pPr>
        <w:pStyle w:val="Naslov4"/>
        <w:numPr>
          <w:ilvl w:val="0"/>
          <w:numId w:val="15"/>
        </w:numPr>
        <w:spacing w:before="0" w:after="0" w:line="260" w:lineRule="exact"/>
        <w:jc w:val="both"/>
        <w:rPr>
          <w:rFonts w:ascii="Arial" w:hAnsi="Arial" w:cs="Arial"/>
          <w:b w:val="0"/>
          <w:i/>
          <w:sz w:val="20"/>
          <w:szCs w:val="20"/>
        </w:rPr>
      </w:pPr>
      <w:r w:rsidRPr="009F2584">
        <w:rPr>
          <w:rFonts w:ascii="Arial" w:hAnsi="Arial" w:cs="Arial"/>
          <w:b w:val="0"/>
          <w:sz w:val="20"/>
          <w:szCs w:val="20"/>
        </w:rPr>
        <w:t>Priloga št. 1A – Podatki o ponudniku /potrebno izpolniti za vsakega podizvajalca posebej/,</w:t>
      </w:r>
    </w:p>
    <w:p w14:paraId="736FC069" w14:textId="77777777" w:rsidR="00591AE5" w:rsidRDefault="00591AE5" w:rsidP="00591AE5">
      <w:pPr>
        <w:pStyle w:val="Naslov4"/>
        <w:numPr>
          <w:ilvl w:val="0"/>
          <w:numId w:val="15"/>
        </w:numPr>
        <w:spacing w:before="0" w:after="0" w:line="260" w:lineRule="exact"/>
        <w:jc w:val="both"/>
        <w:rPr>
          <w:rFonts w:ascii="Arial" w:hAnsi="Arial" w:cs="Arial"/>
          <w:b w:val="0"/>
          <w:i/>
          <w:color w:val="000000" w:themeColor="text1"/>
          <w:sz w:val="20"/>
          <w:szCs w:val="20"/>
        </w:rPr>
      </w:pPr>
      <w:r w:rsidRPr="009F2584">
        <w:rPr>
          <w:rFonts w:ascii="Arial" w:hAnsi="Arial" w:cs="Arial"/>
          <w:b w:val="0"/>
          <w:sz w:val="20"/>
          <w:szCs w:val="20"/>
        </w:rPr>
        <w:t xml:space="preserve">Priloga št. 2 – Izjava v zvezi z omejitvami poslovanja </w:t>
      </w:r>
      <w:r w:rsidRPr="00162C17">
        <w:rPr>
          <w:rFonts w:ascii="Arial" w:hAnsi="Arial" w:cs="Arial"/>
          <w:b w:val="0"/>
          <w:i/>
          <w:color w:val="000000" w:themeColor="text1"/>
          <w:sz w:val="20"/>
          <w:szCs w:val="20"/>
        </w:rPr>
        <w:t>/ V primeru, da podizvajalec zahteva neposredno plačilo s strani naročnika ali v primeru, da bo podizvajalec izvedel glavni del predmeta naročila./</w:t>
      </w:r>
      <w:r>
        <w:rPr>
          <w:rFonts w:ascii="Arial" w:hAnsi="Arial" w:cs="Arial"/>
          <w:b w:val="0"/>
          <w:i/>
          <w:color w:val="000000" w:themeColor="text1"/>
          <w:sz w:val="20"/>
          <w:szCs w:val="20"/>
        </w:rPr>
        <w:t>,</w:t>
      </w:r>
    </w:p>
    <w:p w14:paraId="21356A97" w14:textId="0966056B" w:rsidR="00591AE5" w:rsidRPr="00162C17" w:rsidRDefault="00591AE5" w:rsidP="00591AE5">
      <w:pPr>
        <w:pStyle w:val="Naslov4"/>
        <w:numPr>
          <w:ilvl w:val="0"/>
          <w:numId w:val="15"/>
        </w:numPr>
        <w:spacing w:before="0" w:after="0" w:line="260" w:lineRule="exact"/>
        <w:jc w:val="both"/>
        <w:rPr>
          <w:rFonts w:ascii="Arial" w:hAnsi="Arial" w:cs="Arial"/>
          <w:b w:val="0"/>
          <w:i/>
          <w:color w:val="000000" w:themeColor="text1"/>
          <w:sz w:val="20"/>
          <w:szCs w:val="20"/>
        </w:rPr>
      </w:pPr>
      <w:r w:rsidRPr="007A53DF">
        <w:rPr>
          <w:rFonts w:ascii="Arial" w:hAnsi="Arial" w:cs="Arial"/>
          <w:b w:val="0"/>
          <w:color w:val="000000" w:themeColor="text1"/>
          <w:sz w:val="20"/>
          <w:szCs w:val="20"/>
        </w:rPr>
        <w:t xml:space="preserve">Priloga št. </w:t>
      </w:r>
      <w:r w:rsidR="007A53DF" w:rsidRPr="007A53DF">
        <w:rPr>
          <w:rFonts w:ascii="Arial" w:hAnsi="Arial" w:cs="Arial"/>
          <w:b w:val="0"/>
          <w:color w:val="000000" w:themeColor="text1"/>
          <w:sz w:val="20"/>
          <w:szCs w:val="20"/>
        </w:rPr>
        <w:t>7</w:t>
      </w:r>
      <w:r w:rsidRPr="007A53DF">
        <w:rPr>
          <w:rFonts w:ascii="Arial" w:hAnsi="Arial" w:cs="Arial"/>
          <w:b w:val="0"/>
          <w:color w:val="000000" w:themeColor="text1"/>
          <w:sz w:val="20"/>
          <w:szCs w:val="20"/>
        </w:rPr>
        <w:t xml:space="preserve"> </w:t>
      </w:r>
      <w:r w:rsidRPr="007A53DF">
        <w:rPr>
          <w:rFonts w:ascii="Arial" w:hAnsi="Arial" w:cs="Arial"/>
          <w:b w:val="0"/>
          <w:bCs w:val="0"/>
          <w:color w:val="000000" w:themeColor="text1"/>
          <w:sz w:val="20"/>
          <w:szCs w:val="20"/>
        </w:rPr>
        <w:t>– Izjava</w:t>
      </w:r>
      <w:r w:rsidRPr="00162C17">
        <w:rPr>
          <w:rFonts w:ascii="Arial" w:hAnsi="Arial" w:cs="Arial"/>
          <w:b w:val="0"/>
          <w:bCs w:val="0"/>
          <w:color w:val="000000" w:themeColor="text1"/>
          <w:sz w:val="20"/>
          <w:szCs w:val="20"/>
        </w:rPr>
        <w:t xml:space="preserve"> </w:t>
      </w:r>
      <w:r w:rsidRPr="00162C17">
        <w:rPr>
          <w:rFonts w:ascii="Arial" w:hAnsi="Arial" w:cs="Arial"/>
          <w:b w:val="0"/>
          <w:color w:val="000000" w:themeColor="text1"/>
          <w:sz w:val="20"/>
          <w:szCs w:val="20"/>
        </w:rPr>
        <w:t xml:space="preserve">podizvajalca v zvezi z neposrednim plačilom. </w:t>
      </w:r>
    </w:p>
    <w:p w14:paraId="6E14F0C5" w14:textId="77777777" w:rsidR="00D27CB5" w:rsidRPr="00ED4593" w:rsidRDefault="00D27CB5" w:rsidP="00D27CB5">
      <w:pPr>
        <w:spacing w:line="260" w:lineRule="exact"/>
        <w:ind w:left="720" w:firstLine="426"/>
        <w:jc w:val="both"/>
        <w:rPr>
          <w:rFonts w:ascii="Arial" w:hAnsi="Arial" w:cs="Arial"/>
          <w:color w:val="000000" w:themeColor="text1"/>
          <w:sz w:val="20"/>
          <w:szCs w:val="20"/>
        </w:rPr>
      </w:pPr>
    </w:p>
    <w:p w14:paraId="3465A762" w14:textId="0AE5E910" w:rsidR="00D27CB5" w:rsidRPr="00ED4593" w:rsidRDefault="00D27CB5" w:rsidP="00D27CB5">
      <w:pPr>
        <w:pStyle w:val="Naslov3"/>
        <w:spacing w:before="0" w:after="0" w:line="260" w:lineRule="exact"/>
        <w:rPr>
          <w:color w:val="000000" w:themeColor="text1"/>
        </w:rPr>
      </w:pPr>
      <w:bookmarkStart w:id="99" w:name="_Toc104902122"/>
      <w:bookmarkStart w:id="100" w:name="_Toc147835722"/>
      <w:bookmarkStart w:id="101" w:name="_Toc147836070"/>
      <w:bookmarkStart w:id="102" w:name="_Toc203651103"/>
      <w:r>
        <w:rPr>
          <w:color w:val="000000" w:themeColor="text1"/>
          <w:lang w:val="sl-SI"/>
        </w:rPr>
        <w:t>10.2.</w:t>
      </w:r>
      <w:r w:rsidR="00D04B79">
        <w:rPr>
          <w:color w:val="000000" w:themeColor="text1"/>
          <w:lang w:val="sl-SI"/>
        </w:rPr>
        <w:t>4</w:t>
      </w:r>
      <w:r>
        <w:rPr>
          <w:color w:val="000000" w:themeColor="text1"/>
          <w:lang w:val="sl-SI"/>
        </w:rPr>
        <w:tab/>
      </w:r>
      <w:r w:rsidRPr="00ED4593">
        <w:rPr>
          <w:color w:val="000000" w:themeColor="text1"/>
        </w:rPr>
        <w:t>Dokazila za drugi subjekt</w:t>
      </w:r>
      <w:bookmarkEnd w:id="99"/>
      <w:bookmarkEnd w:id="100"/>
      <w:bookmarkEnd w:id="101"/>
      <w:bookmarkEnd w:id="102"/>
      <w:r w:rsidRPr="00ED4593">
        <w:rPr>
          <w:color w:val="000000" w:themeColor="text1"/>
        </w:rPr>
        <w:t xml:space="preserve"> </w:t>
      </w:r>
    </w:p>
    <w:p w14:paraId="3AD33125" w14:textId="77777777" w:rsidR="00D27CB5" w:rsidRPr="001D75BB" w:rsidRDefault="00D27CB5" w:rsidP="001D75BB">
      <w:pPr>
        <w:ind w:left="709"/>
        <w:jc w:val="both"/>
        <w:rPr>
          <w:rFonts w:ascii="Arial" w:hAnsi="Arial" w:cs="Arial"/>
          <w:b/>
          <w:sz w:val="20"/>
          <w:szCs w:val="20"/>
        </w:rPr>
      </w:pPr>
      <w:bookmarkStart w:id="103" w:name="_Toc78276985"/>
      <w:bookmarkStart w:id="104" w:name="_Toc87964254"/>
      <w:bookmarkStart w:id="105" w:name="_Toc104902123"/>
      <w:bookmarkStart w:id="106" w:name="_Toc147835723"/>
      <w:bookmarkStart w:id="107" w:name="_Toc147836071"/>
      <w:r w:rsidRPr="001D75BB">
        <w:rPr>
          <w:rFonts w:ascii="Arial" w:hAnsi="Arial" w:cs="Arial"/>
          <w:sz w:val="20"/>
          <w:szCs w:val="20"/>
        </w:rPr>
        <w:t>V kolikor se ponudnik v ponudbi zgolj sklicuje na zmogljivosti (kapacitete) drugega subjekta pri izpolnjevanju pogojev v zvezi z ekonomskim in finančnim položajem ter/ali tehnično in strokovno sposobnostjo (če so le-ti zahtevani), mora v ponudbi predložiti naslednje obrazce oziroma  priloge:</w:t>
      </w:r>
      <w:bookmarkEnd w:id="103"/>
      <w:bookmarkEnd w:id="104"/>
      <w:bookmarkEnd w:id="105"/>
      <w:bookmarkEnd w:id="106"/>
      <w:bookmarkEnd w:id="107"/>
    </w:p>
    <w:p w14:paraId="53112A6A" w14:textId="77777777" w:rsidR="00D27CB5" w:rsidRPr="00ED4593" w:rsidRDefault="00D27CB5" w:rsidP="00EB4894">
      <w:pPr>
        <w:pStyle w:val="Naslov4"/>
        <w:numPr>
          <w:ilvl w:val="0"/>
          <w:numId w:val="9"/>
        </w:numPr>
        <w:spacing w:before="0" w:after="0" w:line="260" w:lineRule="exact"/>
        <w:jc w:val="both"/>
        <w:rPr>
          <w:rFonts w:ascii="Arial" w:hAnsi="Arial" w:cs="Arial"/>
          <w:b w:val="0"/>
          <w:color w:val="000000" w:themeColor="text1"/>
          <w:sz w:val="20"/>
          <w:szCs w:val="20"/>
        </w:rPr>
      </w:pPr>
      <w:r w:rsidRPr="00ED4593">
        <w:rPr>
          <w:rFonts w:ascii="Arial" w:hAnsi="Arial" w:cs="Arial"/>
          <w:b w:val="0"/>
          <w:color w:val="000000" w:themeColor="text1"/>
          <w:sz w:val="20"/>
          <w:szCs w:val="20"/>
        </w:rPr>
        <w:t>Enotni evropski dokument v zvezi z oddajo javnega naročila (ESPD), za vsak subjekt, s katerim izpolnjuje pogoj, posebej, pri čemer se v III. delu obrazca izpolnijo točke, ki se vežejo na zahteve iz te razpisne dokumentacije, ki jih mora izpolnjevati drug subjekt, in sicer Del III: Razlogi za izključitev, točke A, B in D.</w:t>
      </w:r>
      <w:r w:rsidRPr="00ED4593">
        <w:rPr>
          <w:rFonts w:ascii="Arial" w:hAnsi="Arial" w:cs="Arial"/>
          <w:b w:val="0"/>
          <w:i/>
          <w:color w:val="000000" w:themeColor="text1"/>
          <w:sz w:val="20"/>
          <w:szCs w:val="20"/>
        </w:rPr>
        <w:t xml:space="preserve"> / Navodila za pripravo obrazca so podana v točki 10.1.2./</w:t>
      </w:r>
    </w:p>
    <w:p w14:paraId="071BD088" w14:textId="7F13B22B" w:rsidR="00777C34" w:rsidRDefault="00D27CB5" w:rsidP="00D27CB5">
      <w:pPr>
        <w:pStyle w:val="Naslov4"/>
        <w:numPr>
          <w:ilvl w:val="0"/>
          <w:numId w:val="9"/>
        </w:numPr>
        <w:spacing w:before="0" w:after="0" w:line="260" w:lineRule="exact"/>
        <w:jc w:val="both"/>
        <w:rPr>
          <w:rFonts w:ascii="Arial" w:hAnsi="Arial" w:cs="Arial"/>
          <w:b w:val="0"/>
          <w:sz w:val="20"/>
          <w:szCs w:val="20"/>
        </w:rPr>
      </w:pPr>
      <w:r w:rsidRPr="00ED4593">
        <w:rPr>
          <w:rFonts w:ascii="Arial" w:hAnsi="Arial" w:cs="Arial"/>
          <w:b w:val="0"/>
          <w:color w:val="000000" w:themeColor="text1"/>
          <w:sz w:val="20"/>
          <w:szCs w:val="20"/>
        </w:rPr>
        <w:t xml:space="preserve">Dokazilo o razpolaganju s sredstvi drugega subjekta za izvedbo naročila, npr. izjava, izdana </w:t>
      </w:r>
      <w:r w:rsidRPr="00A0104D">
        <w:rPr>
          <w:rFonts w:ascii="Arial" w:hAnsi="Arial" w:cs="Arial"/>
          <w:b w:val="0"/>
          <w:sz w:val="20"/>
          <w:szCs w:val="20"/>
        </w:rPr>
        <w:t xml:space="preserve">s strani drugega subjekta, da bo ponudniku zagotavljal zmogljivosti (kapacitete) za izvajanje pogodbenih obveznosti za ves čas trajanja </w:t>
      </w:r>
      <w:r w:rsidR="00086E5D">
        <w:rPr>
          <w:rFonts w:ascii="Arial" w:hAnsi="Arial" w:cs="Arial"/>
          <w:b w:val="0"/>
          <w:sz w:val="20"/>
          <w:szCs w:val="20"/>
        </w:rPr>
        <w:t>pogodbe</w:t>
      </w:r>
      <w:r w:rsidRPr="00A0104D">
        <w:rPr>
          <w:rFonts w:ascii="Arial" w:hAnsi="Arial" w:cs="Arial"/>
          <w:b w:val="0"/>
          <w:sz w:val="20"/>
          <w:szCs w:val="20"/>
        </w:rPr>
        <w:t>.</w:t>
      </w:r>
    </w:p>
    <w:p w14:paraId="6B30FF7D" w14:textId="77777777" w:rsidR="00777C34" w:rsidRPr="00777C34" w:rsidRDefault="00777C34" w:rsidP="00777C34"/>
    <w:p w14:paraId="5BD691B7" w14:textId="77777777" w:rsidR="00D27CB5" w:rsidRDefault="00D27CB5" w:rsidP="00D27CB5">
      <w:pPr>
        <w:pStyle w:val="Odstavekseznama"/>
        <w:keepNext/>
        <w:spacing w:line="260" w:lineRule="exact"/>
        <w:ind w:left="0"/>
        <w:rPr>
          <w:rFonts w:cs="Arial"/>
          <w:szCs w:val="20"/>
          <w:u w:val="single"/>
        </w:rPr>
      </w:pPr>
      <w:r w:rsidRPr="00453625">
        <w:rPr>
          <w:rFonts w:cs="Arial"/>
          <w:szCs w:val="20"/>
          <w:u w:val="single"/>
        </w:rPr>
        <w:t>Poslovna skrivnost:</w:t>
      </w:r>
    </w:p>
    <w:p w14:paraId="2835D05B" w14:textId="5EC0FB49" w:rsidR="00D27CB5" w:rsidRDefault="00D27CB5" w:rsidP="00D27CB5">
      <w:pPr>
        <w:pStyle w:val="Odstavekseznama"/>
        <w:keepNext/>
        <w:spacing w:line="260" w:lineRule="exact"/>
        <w:ind w:left="0"/>
        <w:rPr>
          <w:rFonts w:cs="Arial"/>
          <w:szCs w:val="20"/>
          <w:u w:val="single"/>
        </w:rPr>
      </w:pPr>
      <w:r w:rsidRPr="00E55E4C">
        <w:rPr>
          <w:rFonts w:cs="Arial"/>
          <w:szCs w:val="20"/>
        </w:rPr>
        <w:t>Ponudnik mora</w:t>
      </w:r>
      <w:r w:rsidRPr="00453625">
        <w:rPr>
          <w:rFonts w:cs="Arial"/>
          <w:szCs w:val="20"/>
        </w:rPr>
        <w:t xml:space="preserve"> dokumente oziroma informacije, katere je določil kot poslovno skrivnost v skladu z zakonom, ki ureja gospodarske družbe, označiti z ustrezno navedbo (npr. "zaupno"), hkrati pa mora v ponudbi predložiti sklep, s katerim je določil poslovno skrivnost delov ponudbe, pri čemer pa se podatkov, navedenih v drugem odstavku 35. člena ZJN-3</w:t>
      </w:r>
      <w:r w:rsidRPr="00E55E4C">
        <w:rPr>
          <w:rFonts w:cs="Arial"/>
          <w:szCs w:val="20"/>
        </w:rPr>
        <w:t xml:space="preserve"> </w:t>
      </w:r>
      <w:r w:rsidRPr="00453625">
        <w:rPr>
          <w:rFonts w:cs="Arial"/>
          <w:szCs w:val="20"/>
        </w:rPr>
        <w:t xml:space="preserve">ne more upoštevati kot poslovno skrivnost. V primeru, da ponudnik </w:t>
      </w:r>
      <w:r w:rsidRPr="00E55E4C">
        <w:rPr>
          <w:rFonts w:cs="Arial"/>
          <w:szCs w:val="20"/>
        </w:rPr>
        <w:t>dokumentov oziroma informacij ne bo ustrezno označil, naročnik ne odgovarja za</w:t>
      </w:r>
      <w:r w:rsidR="00777C34">
        <w:rPr>
          <w:rFonts w:cs="Arial"/>
          <w:szCs w:val="20"/>
        </w:rPr>
        <w:t xml:space="preserve"> </w:t>
      </w:r>
      <w:r w:rsidRPr="00E55E4C">
        <w:rPr>
          <w:rFonts w:cs="Arial"/>
          <w:szCs w:val="20"/>
        </w:rPr>
        <w:t>škodo zaradi morebitnega razkritja. Pri določitvi poslovne skrivnosti je potrebno upoštevati tudi Zakon o poslovni skrivnosti (</w:t>
      </w:r>
      <w:proofErr w:type="spellStart"/>
      <w:r w:rsidRPr="00E55E4C">
        <w:rPr>
          <w:rFonts w:cs="Arial"/>
          <w:szCs w:val="20"/>
        </w:rPr>
        <w:t>ZposS</w:t>
      </w:r>
      <w:proofErr w:type="spellEnd"/>
      <w:r w:rsidRPr="00E55E4C">
        <w:rPr>
          <w:rFonts w:cs="Arial"/>
          <w:szCs w:val="20"/>
        </w:rPr>
        <w:t>).</w:t>
      </w:r>
    </w:p>
    <w:p w14:paraId="5EBBE896" w14:textId="77777777" w:rsidR="00D27CB5" w:rsidRPr="00CC1C97" w:rsidRDefault="00D27CB5" w:rsidP="00CC1C97">
      <w:pPr>
        <w:pStyle w:val="Naslov2"/>
      </w:pPr>
      <w:bookmarkStart w:id="108" w:name="_Toc104902124"/>
      <w:bookmarkStart w:id="109" w:name="_Toc203651104"/>
      <w:r w:rsidRPr="00CC1C97">
        <w:t>10.3</w:t>
      </w:r>
      <w:r w:rsidRPr="00CC1C97">
        <w:tab/>
        <w:t>Druga določila za pripravo ponudbe</w:t>
      </w:r>
      <w:bookmarkEnd w:id="108"/>
      <w:bookmarkEnd w:id="109"/>
    </w:p>
    <w:p w14:paraId="69D6BA4D" w14:textId="77777777" w:rsidR="00D27CB5" w:rsidRPr="00453625" w:rsidRDefault="00D27CB5" w:rsidP="00D27CB5">
      <w:pPr>
        <w:pStyle w:val="Odstavekseznama"/>
        <w:keepNext/>
        <w:spacing w:line="260" w:lineRule="exact"/>
        <w:ind w:left="0"/>
        <w:rPr>
          <w:rFonts w:cs="Arial"/>
          <w:szCs w:val="20"/>
        </w:rPr>
      </w:pPr>
    </w:p>
    <w:p w14:paraId="6DB606D1" w14:textId="77777777" w:rsidR="00D27CB5" w:rsidRPr="00C879F3" w:rsidRDefault="00D27CB5" w:rsidP="00D27CB5">
      <w:pPr>
        <w:pStyle w:val="Naslov3"/>
        <w:spacing w:before="0" w:after="0" w:line="260" w:lineRule="exact"/>
        <w:ind w:left="567" w:hanging="567"/>
      </w:pPr>
      <w:bookmarkStart w:id="110" w:name="_Toc104902125"/>
      <w:bookmarkStart w:id="111" w:name="_Toc147835725"/>
      <w:bookmarkStart w:id="112" w:name="_Toc147836073"/>
      <w:bookmarkStart w:id="113" w:name="_Toc203651105"/>
      <w:r>
        <w:rPr>
          <w:lang w:val="sl-SI"/>
        </w:rPr>
        <w:t>10.3.1</w:t>
      </w:r>
      <w:r>
        <w:rPr>
          <w:lang w:val="sl-SI"/>
        </w:rPr>
        <w:tab/>
      </w:r>
      <w:r>
        <w:rPr>
          <w:lang w:val="sl-SI"/>
        </w:rPr>
        <w:tab/>
        <w:t xml:space="preserve"> </w:t>
      </w:r>
      <w:r w:rsidRPr="00C879F3">
        <w:t>Jezik</w:t>
      </w:r>
      <w:bookmarkEnd w:id="110"/>
      <w:bookmarkEnd w:id="111"/>
      <w:bookmarkEnd w:id="112"/>
      <w:bookmarkEnd w:id="113"/>
    </w:p>
    <w:p w14:paraId="7B3080E0" w14:textId="77777777" w:rsidR="00D27CB5" w:rsidRPr="00453625" w:rsidRDefault="00D27CB5" w:rsidP="00D27CB5">
      <w:pPr>
        <w:pStyle w:val="Odstavekseznama"/>
        <w:keepNext/>
        <w:spacing w:line="260" w:lineRule="exact"/>
        <w:ind w:left="0"/>
        <w:rPr>
          <w:rFonts w:cs="Arial"/>
          <w:szCs w:val="20"/>
        </w:rPr>
      </w:pPr>
    </w:p>
    <w:p w14:paraId="0ECD0272" w14:textId="77777777" w:rsidR="00D27CB5" w:rsidRPr="00453625" w:rsidRDefault="00D27CB5" w:rsidP="00D27CB5">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69E386A2" w14:textId="77777777" w:rsidR="00D27CB5" w:rsidRPr="00453625" w:rsidRDefault="00D27CB5" w:rsidP="00D27CB5">
      <w:pPr>
        <w:spacing w:line="260" w:lineRule="exact"/>
        <w:jc w:val="both"/>
        <w:rPr>
          <w:rFonts w:ascii="Arial" w:hAnsi="Arial" w:cs="Arial"/>
          <w:sz w:val="20"/>
          <w:szCs w:val="20"/>
        </w:rPr>
      </w:pPr>
    </w:p>
    <w:p w14:paraId="16F5546D" w14:textId="15F583E6" w:rsidR="00D27CB5" w:rsidRDefault="00D27CB5" w:rsidP="00D27CB5">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 xml:space="preserve">ponudbo v slovenskem jeziku. Dokazila uradnih institucij so lahko predložena v jeziku države, ki </w:t>
      </w:r>
      <w:r w:rsidRPr="008B0693">
        <w:rPr>
          <w:rFonts w:ascii="Arial" w:hAnsi="Arial" w:cs="Arial"/>
          <w:sz w:val="20"/>
          <w:szCs w:val="20"/>
        </w:rPr>
        <w:t xml:space="preserve">jih izda. </w:t>
      </w:r>
      <w:r w:rsidR="00D04B79" w:rsidRPr="008B0693">
        <w:rPr>
          <w:rFonts w:ascii="Arial" w:hAnsi="Arial" w:cs="Arial"/>
          <w:sz w:val="20"/>
          <w:szCs w:val="20"/>
        </w:rPr>
        <w:t>Tehnična dokumentacija je lahko predložena v angleškem jeziku.</w:t>
      </w:r>
    </w:p>
    <w:p w14:paraId="311708C1" w14:textId="77777777" w:rsidR="00D04B79" w:rsidRPr="00453625" w:rsidRDefault="00D04B79" w:rsidP="00D27CB5">
      <w:pPr>
        <w:spacing w:line="260" w:lineRule="exact"/>
        <w:jc w:val="both"/>
        <w:rPr>
          <w:rFonts w:ascii="Arial" w:hAnsi="Arial" w:cs="Arial"/>
          <w:sz w:val="20"/>
          <w:szCs w:val="20"/>
        </w:rPr>
      </w:pPr>
    </w:p>
    <w:p w14:paraId="43B1986F" w14:textId="757FAB74" w:rsidR="008C73A3" w:rsidRPr="000B4EDE" w:rsidRDefault="00D27CB5" w:rsidP="00D27CB5">
      <w:pPr>
        <w:spacing w:line="260" w:lineRule="exact"/>
        <w:jc w:val="both"/>
        <w:rPr>
          <w:rFonts w:ascii="Arial" w:hAnsi="Arial" w:cs="Arial"/>
          <w:color w:val="000000" w:themeColor="text1"/>
          <w:sz w:val="20"/>
          <w:szCs w:val="20"/>
        </w:rPr>
      </w:pPr>
      <w:r w:rsidRPr="00453625">
        <w:rPr>
          <w:rFonts w:ascii="Arial" w:hAnsi="Arial" w:cs="Arial"/>
          <w:sz w:val="20"/>
          <w:szCs w:val="20"/>
        </w:rPr>
        <w:t xml:space="preserve">Naročnik bo od ponudnika zahteval, da del ponudbe, ki ni predložen v slovenskem jeziku, na lastne stroške uradno prevede v slovenski jezik, če </w:t>
      </w:r>
      <w:r w:rsidR="00DC29B6">
        <w:rPr>
          <w:rFonts w:ascii="Arial" w:hAnsi="Arial" w:cs="Arial"/>
          <w:sz w:val="20"/>
          <w:szCs w:val="20"/>
        </w:rPr>
        <w:t xml:space="preserve">bo </w:t>
      </w:r>
      <w:r w:rsidRPr="00453625">
        <w:rPr>
          <w:rFonts w:ascii="Arial" w:hAnsi="Arial" w:cs="Arial"/>
          <w:sz w:val="20"/>
          <w:szCs w:val="20"/>
        </w:rPr>
        <w:t xml:space="preserve">ob pregledovanju in ocenjevanju ponudb menil, da je to potrebno, ter mu za to določil ustrezen rok, ki ne sme biti krajši od dveh (2) delovnih dni. Stroške prevoda nosi ponudnik. Za presojo spornih vprašanj, se vedno uporablja ponudba oz. uradni prevod v slovenskem jeziku, če pa </w:t>
      </w:r>
      <w:r w:rsidRPr="00ED4593">
        <w:rPr>
          <w:rFonts w:ascii="Arial" w:hAnsi="Arial" w:cs="Arial"/>
          <w:color w:val="000000" w:themeColor="text1"/>
          <w:sz w:val="20"/>
          <w:szCs w:val="20"/>
        </w:rPr>
        <w:t>je bila</w:t>
      </w:r>
      <w:r w:rsidRPr="00ED4593">
        <w:rPr>
          <w:rFonts w:ascii="Arial" w:hAnsi="Arial" w:cs="Arial"/>
          <w:color w:val="000000" w:themeColor="text1"/>
          <w:sz w:val="20"/>
          <w:szCs w:val="20"/>
          <w:shd w:val="clear" w:color="auto" w:fill="FFFFFF"/>
        </w:rPr>
        <w:t xml:space="preserve"> razpisna </w:t>
      </w:r>
      <w:r w:rsidRPr="00ED4593">
        <w:rPr>
          <w:rFonts w:ascii="Arial" w:hAnsi="Arial" w:cs="Arial"/>
          <w:color w:val="000000" w:themeColor="text1"/>
          <w:sz w:val="20"/>
          <w:szCs w:val="20"/>
        </w:rPr>
        <w:t>dokumentacija ali del razpisne dokumentacije podan v tujem jeziku, pa tuji jezik.</w:t>
      </w:r>
    </w:p>
    <w:p w14:paraId="625A862B" w14:textId="77777777" w:rsidR="00346FF6" w:rsidRDefault="00346FF6" w:rsidP="00D27CB5">
      <w:pPr>
        <w:spacing w:line="260" w:lineRule="exact"/>
        <w:jc w:val="both"/>
        <w:rPr>
          <w:rFonts w:ascii="Arial" w:hAnsi="Arial" w:cs="Arial"/>
          <w:sz w:val="20"/>
          <w:szCs w:val="20"/>
        </w:rPr>
      </w:pPr>
    </w:p>
    <w:p w14:paraId="780CA367" w14:textId="77777777" w:rsidR="00D27CB5" w:rsidRPr="00122E80" w:rsidRDefault="00D27CB5" w:rsidP="00D27CB5">
      <w:pPr>
        <w:pStyle w:val="Naslov3"/>
        <w:spacing w:before="0" w:after="0" w:line="260" w:lineRule="exact"/>
        <w:ind w:left="567" w:hanging="567"/>
      </w:pPr>
      <w:bookmarkStart w:id="114" w:name="_Toc104902126"/>
      <w:bookmarkStart w:id="115" w:name="_Toc147835726"/>
      <w:bookmarkStart w:id="116" w:name="_Toc147836074"/>
      <w:bookmarkStart w:id="117" w:name="_Toc203651106"/>
      <w:r>
        <w:rPr>
          <w:lang w:val="sl-SI"/>
        </w:rPr>
        <w:t>10.3.2</w:t>
      </w:r>
      <w:r>
        <w:rPr>
          <w:lang w:val="sl-SI"/>
        </w:rPr>
        <w:tab/>
      </w:r>
      <w:r>
        <w:rPr>
          <w:lang w:val="sl-SI"/>
        </w:rPr>
        <w:tab/>
      </w:r>
      <w:r w:rsidRPr="00122E80">
        <w:t>Veljavnost ponudbe</w:t>
      </w:r>
      <w:bookmarkEnd w:id="114"/>
      <w:bookmarkEnd w:id="115"/>
      <w:bookmarkEnd w:id="116"/>
      <w:bookmarkEnd w:id="117"/>
    </w:p>
    <w:p w14:paraId="17E5983D" w14:textId="77777777" w:rsidR="00D27CB5" w:rsidRPr="00122E80" w:rsidRDefault="00D27CB5" w:rsidP="00D27CB5">
      <w:pPr>
        <w:spacing w:line="260" w:lineRule="exact"/>
        <w:ind w:left="567" w:hanging="567"/>
        <w:jc w:val="both"/>
        <w:rPr>
          <w:rFonts w:ascii="Arial" w:hAnsi="Arial" w:cs="Arial"/>
          <w:sz w:val="20"/>
          <w:szCs w:val="20"/>
        </w:rPr>
      </w:pPr>
    </w:p>
    <w:p w14:paraId="7F153E16" w14:textId="56F4D29E" w:rsidR="008C73A3" w:rsidRDefault="009A22F6" w:rsidP="00EF3D16">
      <w:pPr>
        <w:spacing w:line="260" w:lineRule="exact"/>
        <w:jc w:val="both"/>
        <w:rPr>
          <w:rFonts w:ascii="Arial" w:hAnsi="Arial" w:cs="Arial"/>
          <w:sz w:val="20"/>
          <w:szCs w:val="20"/>
        </w:rPr>
      </w:pPr>
      <w:r w:rsidRPr="009A22F6">
        <w:rPr>
          <w:rFonts w:ascii="Arial" w:hAnsi="Arial" w:cs="Arial"/>
          <w:sz w:val="20"/>
          <w:szCs w:val="20"/>
        </w:rPr>
        <w:t xml:space="preserve">Ponudba mora veljati 6 mesecev od roka za predložitev ponudb za sodelovanje.  </w:t>
      </w:r>
    </w:p>
    <w:p w14:paraId="5F52E909" w14:textId="77777777" w:rsidR="005729BC" w:rsidRDefault="005729BC" w:rsidP="00EF3D16">
      <w:pPr>
        <w:spacing w:line="260" w:lineRule="exact"/>
        <w:jc w:val="both"/>
        <w:rPr>
          <w:rFonts w:ascii="Arial" w:hAnsi="Arial" w:cs="Arial"/>
          <w:sz w:val="20"/>
          <w:szCs w:val="20"/>
        </w:rPr>
      </w:pPr>
    </w:p>
    <w:p w14:paraId="1EE618DD" w14:textId="217E2319" w:rsidR="00D27CB5" w:rsidRDefault="00D27CB5" w:rsidP="00EF3D16">
      <w:pPr>
        <w:spacing w:line="260" w:lineRule="exact"/>
        <w:jc w:val="both"/>
        <w:rPr>
          <w:rFonts w:ascii="Arial" w:hAnsi="Arial" w:cs="Arial"/>
          <w:sz w:val="20"/>
          <w:szCs w:val="20"/>
        </w:rPr>
      </w:pPr>
      <w:r w:rsidRPr="00122E80">
        <w:rPr>
          <w:rFonts w:ascii="Arial" w:hAnsi="Arial" w:cs="Arial"/>
          <w:sz w:val="20"/>
          <w:szCs w:val="20"/>
        </w:rPr>
        <w:t>V izjemnih primerih bo naročnik lahko zahteval, da ponudniki podaljšajo veljavnost ponudb za določeno dodatno obdobje.</w:t>
      </w:r>
    </w:p>
    <w:p w14:paraId="03474016" w14:textId="77777777" w:rsidR="001D7829" w:rsidRPr="00EF3D16" w:rsidRDefault="001D7829" w:rsidP="00EF3D16">
      <w:pPr>
        <w:spacing w:line="260" w:lineRule="exact"/>
        <w:jc w:val="both"/>
        <w:rPr>
          <w:rFonts w:ascii="Arial" w:hAnsi="Arial" w:cs="Arial"/>
          <w:sz w:val="20"/>
          <w:szCs w:val="20"/>
        </w:rPr>
      </w:pPr>
    </w:p>
    <w:p w14:paraId="7C54A388" w14:textId="77777777" w:rsidR="00D27CB5" w:rsidRPr="00453625" w:rsidRDefault="00D27CB5" w:rsidP="00D27CB5">
      <w:pPr>
        <w:pStyle w:val="Naslov3"/>
        <w:spacing w:before="0" w:after="0" w:line="260" w:lineRule="exact"/>
        <w:ind w:left="567" w:hanging="567"/>
      </w:pPr>
      <w:bookmarkStart w:id="118" w:name="_Toc104902127"/>
      <w:bookmarkStart w:id="119" w:name="_Toc147835727"/>
      <w:bookmarkStart w:id="120" w:name="_Toc147836075"/>
      <w:bookmarkStart w:id="121" w:name="_Toc203651107"/>
      <w:r>
        <w:rPr>
          <w:lang w:val="sl-SI"/>
        </w:rPr>
        <w:t>10.3.3</w:t>
      </w:r>
      <w:r>
        <w:rPr>
          <w:lang w:val="sl-SI"/>
        </w:rPr>
        <w:tab/>
      </w:r>
      <w:r>
        <w:rPr>
          <w:lang w:val="sl-SI"/>
        </w:rPr>
        <w:tab/>
      </w:r>
      <w:r w:rsidRPr="00453625">
        <w:t>Skupna ponudba</w:t>
      </w:r>
      <w:bookmarkEnd w:id="118"/>
      <w:bookmarkEnd w:id="119"/>
      <w:bookmarkEnd w:id="120"/>
      <w:bookmarkEnd w:id="121"/>
      <w:r w:rsidRPr="00453625">
        <w:t xml:space="preserve"> </w:t>
      </w:r>
    </w:p>
    <w:p w14:paraId="5612A306" w14:textId="77777777" w:rsidR="00D27CB5" w:rsidRPr="00453625" w:rsidRDefault="00D27CB5" w:rsidP="00D27CB5">
      <w:pPr>
        <w:spacing w:line="260" w:lineRule="exact"/>
        <w:jc w:val="both"/>
        <w:rPr>
          <w:rFonts w:ascii="Arial" w:hAnsi="Arial" w:cs="Arial"/>
          <w:sz w:val="20"/>
          <w:szCs w:val="20"/>
        </w:rPr>
      </w:pPr>
    </w:p>
    <w:p w14:paraId="16F33794" w14:textId="77777777" w:rsidR="00EB4894" w:rsidRPr="00ED4593" w:rsidRDefault="00EB4894" w:rsidP="00EB4894">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navedene v točki 8.1 ter pogoje iz točke 8.2, ki so navedeni pod točko 8.2.1. Ostale pogoje iz točke 8.2 pa morajo ponudniki izpolnjevati skupaj, tako, da posamezen pogoj izpolni vsaj en ponudnik skupne ponudbe, ali skupaj – z uporabo zmogljivosti sodelujočih ponudnikov v skupni ponudbi. </w:t>
      </w:r>
    </w:p>
    <w:p w14:paraId="0BA7DB7F" w14:textId="77777777" w:rsidR="00EB4894" w:rsidRPr="00ED4593" w:rsidRDefault="00EB4894" w:rsidP="00EB4894">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419C497D" w14:textId="77777777" w:rsidR="00EB4894" w:rsidRPr="00ED4593" w:rsidRDefault="00EB4894" w:rsidP="00EB4894">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color w:val="000000" w:themeColor="text1"/>
          <w:sz w:val="20"/>
          <w:szCs w:val="20"/>
        </w:rPr>
        <w:t>S</w:t>
      </w:r>
      <w:r w:rsidRPr="00ED4593">
        <w:rPr>
          <w:rFonts w:ascii="Arial" w:hAnsi="Arial" w:cs="Arial"/>
          <w:b w:val="0"/>
          <w:bCs w:val="0"/>
          <w:color w:val="000000" w:themeColor="text1"/>
          <w:sz w:val="20"/>
          <w:szCs w:val="20"/>
        </w:rPr>
        <w:t>kupina ponudnikov mora v ponudbi predložiti:</w:t>
      </w:r>
    </w:p>
    <w:p w14:paraId="23BC1CA6" w14:textId="77777777" w:rsidR="00EB4894" w:rsidRPr="00ED4593" w:rsidRDefault="00EB4894" w:rsidP="00EB4894">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bCs/>
          <w:color w:val="000000" w:themeColor="text1"/>
          <w:sz w:val="20"/>
          <w:szCs w:val="20"/>
        </w:rPr>
        <w:t xml:space="preserve">Izjavo, da bodo predložili </w:t>
      </w:r>
      <w:r w:rsidRPr="00ED4593">
        <w:rPr>
          <w:rFonts w:ascii="Arial" w:hAnsi="Arial" w:cs="Arial"/>
          <w:color w:val="000000" w:themeColor="text1"/>
          <w:sz w:val="20"/>
          <w:szCs w:val="20"/>
        </w:rPr>
        <w:t>pravni akt o skupni izvedbi naročila (npr. pogodba o sodelovanju), v primeru, da bodo izbrani na javnem naročilu.</w:t>
      </w:r>
    </w:p>
    <w:p w14:paraId="02A3D6CA" w14:textId="77777777" w:rsidR="00EB4894" w:rsidRPr="00ED4593" w:rsidRDefault="00EB4894" w:rsidP="00EB4894">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ED4593">
        <w:rPr>
          <w:rFonts w:ascii="Arial" w:hAnsi="Arial" w:cs="Arial"/>
          <w:color w:val="000000" w:themeColor="text1"/>
          <w:sz w:val="20"/>
          <w:szCs w:val="20"/>
        </w:rPr>
        <w:t xml:space="preserve">Pravni akt o skupni izvedbi naročila mora natančno opredeliti odgovornost posameznih ponudnikov za izvedbo naročila in </w:t>
      </w:r>
      <w:r w:rsidRPr="00ED4593">
        <w:rPr>
          <w:rFonts w:ascii="Arial" w:hAnsi="Arial" w:cs="Arial"/>
          <w:noProof/>
          <w:color w:val="000000" w:themeColor="text1"/>
          <w:sz w:val="20"/>
          <w:szCs w:val="20"/>
        </w:rPr>
        <w:t>poslovodečega ponudnika</w:t>
      </w:r>
      <w:r w:rsidRPr="00ED4593">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6273A5A0" w14:textId="1D008B36" w:rsidR="00EB4894" w:rsidRPr="00ED4593" w:rsidRDefault="00EB4894" w:rsidP="00EB4894">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vsakega ponudnika skupne ponudbe </w:t>
      </w:r>
      <w:r w:rsidRPr="00ED4593">
        <w:rPr>
          <w:rFonts w:ascii="Arial" w:hAnsi="Arial" w:cs="Arial"/>
          <w:bCs/>
          <w:color w:val="000000" w:themeColor="text1"/>
          <w:sz w:val="20"/>
          <w:szCs w:val="20"/>
        </w:rPr>
        <w:t xml:space="preserve">ločen </w:t>
      </w:r>
      <w:r w:rsidRPr="00ED4593">
        <w:rPr>
          <w:rFonts w:ascii="Arial" w:hAnsi="Arial" w:cs="Arial"/>
          <w:color w:val="000000" w:themeColor="text1"/>
          <w:sz w:val="20"/>
          <w:szCs w:val="20"/>
        </w:rPr>
        <w:t>Enotni evropski dokument v zvezi z oddajo javnega naročila (obrazec ESPD</w:t>
      </w:r>
      <w:r w:rsidRPr="009F2584">
        <w:rPr>
          <w:rFonts w:ascii="Arial" w:hAnsi="Arial" w:cs="Arial"/>
          <w:color w:val="000000" w:themeColor="text1"/>
          <w:sz w:val="20"/>
          <w:szCs w:val="20"/>
        </w:rPr>
        <w:t>), Prilogo št. 1</w:t>
      </w:r>
      <w:r w:rsidR="009F2584" w:rsidRPr="009F2584">
        <w:rPr>
          <w:rFonts w:ascii="Arial" w:hAnsi="Arial" w:cs="Arial"/>
          <w:color w:val="000000" w:themeColor="text1"/>
          <w:sz w:val="20"/>
          <w:szCs w:val="20"/>
        </w:rPr>
        <w:t>, Prilogo 1A</w:t>
      </w:r>
      <w:r w:rsidRPr="009F2584">
        <w:rPr>
          <w:rFonts w:ascii="Arial" w:hAnsi="Arial" w:cs="Arial"/>
          <w:color w:val="000000" w:themeColor="text1"/>
          <w:sz w:val="20"/>
          <w:szCs w:val="20"/>
        </w:rPr>
        <w:t xml:space="preserve"> in Prilogo št. 2, ter</w:t>
      </w:r>
      <w:r w:rsidRPr="00ED4593">
        <w:rPr>
          <w:rFonts w:ascii="Arial" w:hAnsi="Arial" w:cs="Arial"/>
          <w:color w:val="000000" w:themeColor="text1"/>
          <w:sz w:val="20"/>
          <w:szCs w:val="20"/>
        </w:rPr>
        <w:t xml:space="preserve"> dokazila, ki so navedena za vsako zahtevo v točki 8.1 ter točki </w:t>
      </w:r>
      <w:r w:rsidRPr="00ED4593">
        <w:rPr>
          <w:rFonts w:ascii="Arial" w:hAnsi="Arial" w:cs="Arial"/>
          <w:bCs/>
          <w:color w:val="000000" w:themeColor="text1"/>
          <w:sz w:val="20"/>
          <w:szCs w:val="20"/>
        </w:rPr>
        <w:t>8.2</w:t>
      </w:r>
      <w:r w:rsidR="009F2584">
        <w:rPr>
          <w:rFonts w:ascii="Arial" w:hAnsi="Arial" w:cs="Arial"/>
          <w:bCs/>
          <w:color w:val="000000" w:themeColor="text1"/>
          <w:sz w:val="20"/>
          <w:szCs w:val="20"/>
        </w:rPr>
        <w:t>.</w:t>
      </w:r>
    </w:p>
    <w:p w14:paraId="09A5C558" w14:textId="77777777" w:rsidR="00EB4894" w:rsidRPr="00ED4593" w:rsidRDefault="00EB4894" w:rsidP="00EB4894">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 xml:space="preserve">Ostala dokazila iz točke 10.2 (Ponudbena dokumentacija) predložijo ponudniki skupne ponudbe skupaj, in sicer eno dokazilo (obrazec/dokument), podpisano s strani vsaj enega izmed ponudnikov, ki sodelujejo v skupni ponudbi. </w:t>
      </w:r>
    </w:p>
    <w:p w14:paraId="37907FC2" w14:textId="77777777" w:rsidR="00EB4894" w:rsidRPr="00ED4593" w:rsidRDefault="00EB4894" w:rsidP="00EB4894">
      <w:pPr>
        <w:spacing w:line="260" w:lineRule="exact"/>
        <w:jc w:val="both"/>
        <w:rPr>
          <w:rFonts w:ascii="Arial" w:hAnsi="Arial" w:cs="Arial"/>
          <w:color w:val="000000" w:themeColor="text1"/>
          <w:sz w:val="20"/>
          <w:szCs w:val="20"/>
        </w:rPr>
      </w:pPr>
    </w:p>
    <w:p w14:paraId="3D82178F" w14:textId="77777777" w:rsidR="00EB4894" w:rsidRDefault="00EB4894" w:rsidP="00EB4894">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Zaželeno je, da ponudniki </w:t>
      </w:r>
      <w:r w:rsidRPr="00ED4593">
        <w:rPr>
          <w:rFonts w:ascii="Arial" w:hAnsi="Arial" w:cs="Arial"/>
          <w:color w:val="000000" w:themeColor="text1"/>
          <w:sz w:val="20"/>
          <w:szCs w:val="20"/>
        </w:rPr>
        <w:t xml:space="preserve">navedejo enega izmed ponudnikov, ki sodeluje v skupni ponudbi, s katerim bo naročnik komuniciral do sprejema odločitve </w:t>
      </w:r>
      <w:r>
        <w:rPr>
          <w:rFonts w:ascii="Arial" w:hAnsi="Arial" w:cs="Arial"/>
          <w:color w:val="000000" w:themeColor="text1"/>
          <w:sz w:val="20"/>
          <w:szCs w:val="20"/>
        </w:rPr>
        <w:t xml:space="preserve">v zvezi z oddajo </w:t>
      </w:r>
      <w:r w:rsidRPr="00ED4593">
        <w:rPr>
          <w:rFonts w:ascii="Arial" w:hAnsi="Arial" w:cs="Arial"/>
          <w:color w:val="000000" w:themeColor="text1"/>
          <w:sz w:val="20"/>
          <w:szCs w:val="20"/>
        </w:rPr>
        <w:t>naročil</w:t>
      </w:r>
      <w:r>
        <w:rPr>
          <w:rFonts w:ascii="Arial" w:hAnsi="Arial" w:cs="Arial"/>
          <w:color w:val="000000" w:themeColor="text1"/>
          <w:sz w:val="20"/>
          <w:szCs w:val="20"/>
        </w:rPr>
        <w:t>a</w:t>
      </w:r>
      <w:r w:rsidRPr="00ED4593">
        <w:rPr>
          <w:rFonts w:ascii="Arial" w:hAnsi="Arial" w:cs="Arial"/>
          <w:color w:val="000000" w:themeColor="text1"/>
          <w:sz w:val="20"/>
          <w:szCs w:val="20"/>
        </w:rPr>
        <w:t>, v nasprotnem primeru bo naročnik vso korespondenco naslavljal na vse sodelujoče ponudnike.</w:t>
      </w:r>
    </w:p>
    <w:p w14:paraId="71F1D207" w14:textId="77777777" w:rsidR="00D27CB5" w:rsidRPr="00453625" w:rsidRDefault="00D27CB5" w:rsidP="00D27CB5">
      <w:pPr>
        <w:spacing w:line="260" w:lineRule="exact"/>
        <w:jc w:val="both"/>
        <w:rPr>
          <w:rFonts w:ascii="Arial" w:hAnsi="Arial" w:cs="Arial"/>
          <w:sz w:val="20"/>
          <w:szCs w:val="20"/>
        </w:rPr>
      </w:pPr>
    </w:p>
    <w:p w14:paraId="65134237" w14:textId="77777777" w:rsidR="00D27CB5" w:rsidRPr="00453625" w:rsidRDefault="00D27CB5" w:rsidP="00D27CB5">
      <w:pPr>
        <w:pStyle w:val="Naslov3"/>
        <w:spacing w:before="0" w:after="0" w:line="260" w:lineRule="exact"/>
        <w:ind w:left="567" w:hanging="567"/>
      </w:pPr>
      <w:bookmarkStart w:id="122" w:name="_Toc104902128"/>
      <w:bookmarkStart w:id="123" w:name="_Toc147835728"/>
      <w:bookmarkStart w:id="124" w:name="_Toc147836076"/>
      <w:bookmarkStart w:id="125" w:name="_Toc203651108"/>
      <w:r>
        <w:rPr>
          <w:lang w:val="sl-SI"/>
        </w:rPr>
        <w:t>10.3.4</w:t>
      </w:r>
      <w:r>
        <w:rPr>
          <w:lang w:val="sl-SI"/>
        </w:rPr>
        <w:tab/>
      </w:r>
      <w:r>
        <w:rPr>
          <w:lang w:val="sl-SI"/>
        </w:rPr>
        <w:tab/>
      </w:r>
      <w:r w:rsidRPr="00453625">
        <w:t>Ponudba s podizvajalci</w:t>
      </w:r>
      <w:bookmarkEnd w:id="122"/>
      <w:bookmarkEnd w:id="123"/>
      <w:bookmarkEnd w:id="124"/>
      <w:bookmarkEnd w:id="125"/>
      <w:r w:rsidRPr="00453625">
        <w:t xml:space="preserve"> </w:t>
      </w:r>
    </w:p>
    <w:p w14:paraId="2EE01292" w14:textId="77777777" w:rsidR="00D27CB5" w:rsidRPr="00453625" w:rsidRDefault="00D27CB5" w:rsidP="00D27CB5">
      <w:pPr>
        <w:spacing w:line="260" w:lineRule="exact"/>
        <w:jc w:val="both"/>
        <w:rPr>
          <w:rFonts w:ascii="Arial" w:hAnsi="Arial" w:cs="Arial"/>
          <w:i/>
          <w:color w:val="A8D08D"/>
          <w:sz w:val="20"/>
          <w:szCs w:val="20"/>
        </w:rPr>
      </w:pPr>
    </w:p>
    <w:p w14:paraId="024FEEDA" w14:textId="470C5400" w:rsidR="00EB4894" w:rsidRPr="004F31DE" w:rsidRDefault="00EB4894" w:rsidP="00EB4894">
      <w:pPr>
        <w:spacing w:line="260" w:lineRule="exact"/>
        <w:jc w:val="both"/>
        <w:rPr>
          <w:rFonts w:ascii="Arial" w:hAnsi="Arial" w:cs="Arial"/>
          <w:sz w:val="20"/>
          <w:szCs w:val="20"/>
        </w:rPr>
      </w:pPr>
      <w:bookmarkStart w:id="126" w:name="_Toc104902129"/>
      <w:r w:rsidRPr="004F31DE">
        <w:rPr>
          <w:rFonts w:ascii="Arial" w:hAnsi="Arial" w:cs="Arial"/>
          <w:sz w:val="20"/>
          <w:szCs w:val="20"/>
        </w:rPr>
        <w:t xml:space="preserve">Podizvajalec je gospodarski subjekt, ki je pravna ali fizična oseba in za ponudnika, s katerim je naročnik sklenil </w:t>
      </w:r>
      <w:r w:rsidR="00086E5D">
        <w:rPr>
          <w:rFonts w:ascii="Arial" w:hAnsi="Arial" w:cs="Arial"/>
          <w:sz w:val="20"/>
          <w:szCs w:val="20"/>
        </w:rPr>
        <w:t xml:space="preserve">pogodbo </w:t>
      </w:r>
      <w:r>
        <w:rPr>
          <w:rFonts w:ascii="Arial" w:hAnsi="Arial" w:cs="Arial"/>
          <w:sz w:val="20"/>
          <w:szCs w:val="20"/>
        </w:rPr>
        <w:t xml:space="preserve">o izvedbi javnega naročila, </w:t>
      </w:r>
      <w:r w:rsidRPr="004F31DE">
        <w:rPr>
          <w:rFonts w:ascii="Arial" w:hAnsi="Arial" w:cs="Arial"/>
          <w:sz w:val="20"/>
          <w:szCs w:val="20"/>
        </w:rPr>
        <w:t>izvaja storitev, ki je neposredno povezana s predmetom javnega naročila. Gospodarski subjekt, ki ustreza tej definicij, se šteje za podizvajalca ne glede na to, ali se ponudnik sklicuje na njegove zmogljivosti (kapacitete) pri izpolnjevanju pogojev.</w:t>
      </w:r>
    </w:p>
    <w:p w14:paraId="4F8AD14C" w14:textId="77777777" w:rsidR="00EB4894" w:rsidRPr="004F31DE" w:rsidRDefault="00EB4894" w:rsidP="00EB4894">
      <w:pPr>
        <w:spacing w:line="260" w:lineRule="exact"/>
        <w:jc w:val="both"/>
        <w:rPr>
          <w:rFonts w:ascii="Arial" w:hAnsi="Arial" w:cs="Arial"/>
          <w:sz w:val="20"/>
          <w:szCs w:val="20"/>
        </w:rPr>
      </w:pPr>
    </w:p>
    <w:p w14:paraId="6ECBFDD7" w14:textId="68772C9F" w:rsidR="00EB4894" w:rsidRDefault="00EB4894" w:rsidP="00EB4894">
      <w:pPr>
        <w:spacing w:line="260" w:lineRule="exact"/>
        <w:jc w:val="both"/>
        <w:rPr>
          <w:rFonts w:ascii="Arial" w:hAnsi="Arial" w:cs="Arial"/>
          <w:sz w:val="20"/>
          <w:szCs w:val="20"/>
        </w:rPr>
      </w:pPr>
      <w:r w:rsidRPr="004F31DE">
        <w:rPr>
          <w:rFonts w:ascii="Arial" w:hAnsi="Arial" w:cs="Arial"/>
          <w:sz w:val="20"/>
          <w:szCs w:val="20"/>
        </w:rPr>
        <w:t>Ponudnik lahko skladno s 94. členom ZJN-3 del javnega naročila odda v podizvajanje</w:t>
      </w:r>
      <w:r>
        <w:rPr>
          <w:rFonts w:ascii="Arial" w:hAnsi="Arial" w:cs="Arial"/>
          <w:sz w:val="20"/>
          <w:szCs w:val="20"/>
        </w:rPr>
        <w:t>, vendar v podizvajanje ne sme oddati celotnega javnega naročila</w:t>
      </w:r>
      <w:r w:rsidRPr="004F31DE">
        <w:rPr>
          <w:rFonts w:ascii="Arial" w:hAnsi="Arial" w:cs="Arial"/>
          <w:sz w:val="20"/>
          <w:szCs w:val="20"/>
        </w:rPr>
        <w:t>. Po</w:t>
      </w:r>
      <w:r>
        <w:rPr>
          <w:rFonts w:ascii="Arial" w:hAnsi="Arial" w:cs="Arial"/>
          <w:sz w:val="20"/>
          <w:szCs w:val="20"/>
        </w:rPr>
        <w:t xml:space="preserve">nudnik </w:t>
      </w:r>
      <w:r w:rsidRPr="004F31DE">
        <w:rPr>
          <w:rFonts w:ascii="Arial" w:hAnsi="Arial" w:cs="Arial"/>
          <w:sz w:val="20"/>
          <w:szCs w:val="20"/>
        </w:rPr>
        <w:t xml:space="preserve">mora v ponudbi navesti vse </w:t>
      </w:r>
      <w:r w:rsidRPr="004F31DE">
        <w:rPr>
          <w:rFonts w:ascii="Arial" w:hAnsi="Arial" w:cs="Arial"/>
          <w:sz w:val="20"/>
          <w:szCs w:val="20"/>
        </w:rPr>
        <w:lastRenderedPageBreak/>
        <w:t xml:space="preserve">podizvajalce ter vsak del javnega naročila, ki ga namerava oddati v podizvajanje ter mora upoštevati obveznosti iz 94. člena ZJN-3. </w:t>
      </w:r>
    </w:p>
    <w:p w14:paraId="3EF7B37E" w14:textId="77777777" w:rsidR="00560B89" w:rsidRPr="004F31DE" w:rsidRDefault="00560B89" w:rsidP="00EB4894">
      <w:pPr>
        <w:spacing w:line="260" w:lineRule="exact"/>
        <w:jc w:val="both"/>
        <w:rPr>
          <w:rFonts w:ascii="Arial" w:hAnsi="Arial" w:cs="Arial"/>
          <w:sz w:val="20"/>
          <w:szCs w:val="20"/>
        </w:rPr>
      </w:pPr>
    </w:p>
    <w:p w14:paraId="0BE8441A" w14:textId="441D0A72" w:rsidR="00EB4894" w:rsidRDefault="00EB4894" w:rsidP="00EB4894">
      <w:pPr>
        <w:spacing w:line="260" w:lineRule="exact"/>
        <w:jc w:val="both"/>
        <w:rPr>
          <w:rFonts w:ascii="Arial" w:hAnsi="Arial" w:cs="Arial"/>
          <w:sz w:val="20"/>
          <w:szCs w:val="20"/>
        </w:rPr>
      </w:pPr>
      <w:r w:rsidRPr="004F31DE">
        <w:rPr>
          <w:rFonts w:ascii="Arial" w:hAnsi="Arial" w:cs="Arial"/>
          <w:sz w:val="20"/>
          <w:szCs w:val="20"/>
        </w:rPr>
        <w:t xml:space="preserve">Za podizvajalca mora ponudnik v ponudbi predložiti Dokazila za podizvajalca, navedena v </w:t>
      </w:r>
      <w:r>
        <w:rPr>
          <w:rFonts w:ascii="Arial" w:hAnsi="Arial" w:cs="Arial"/>
          <w:sz w:val="20"/>
          <w:szCs w:val="20"/>
        </w:rPr>
        <w:t>točki 10.2.</w:t>
      </w:r>
      <w:r w:rsidR="00D04B79">
        <w:rPr>
          <w:rFonts w:ascii="Arial" w:hAnsi="Arial" w:cs="Arial"/>
          <w:sz w:val="20"/>
          <w:szCs w:val="20"/>
        </w:rPr>
        <w:t>3</w:t>
      </w:r>
      <w:r w:rsidRPr="004F31DE">
        <w:rPr>
          <w:rFonts w:ascii="Arial" w:hAnsi="Arial" w:cs="Arial"/>
          <w:sz w:val="20"/>
          <w:szCs w:val="20"/>
        </w:rPr>
        <w:t xml:space="preserve"> tega dela razpisne dokumentacije.</w:t>
      </w:r>
    </w:p>
    <w:p w14:paraId="68895370" w14:textId="77777777" w:rsidR="00EB4894" w:rsidRDefault="00EB4894" w:rsidP="00EB4894">
      <w:pPr>
        <w:spacing w:line="260" w:lineRule="exact"/>
        <w:jc w:val="both"/>
        <w:rPr>
          <w:rFonts w:ascii="Arial" w:hAnsi="Arial" w:cs="Arial"/>
          <w:sz w:val="20"/>
          <w:szCs w:val="20"/>
        </w:rPr>
      </w:pPr>
      <w:r w:rsidRPr="004F31D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r>
        <w:rPr>
          <w:rFonts w:ascii="Arial" w:hAnsi="Arial" w:cs="Arial"/>
          <w:sz w:val="20"/>
          <w:szCs w:val="20"/>
        </w:rPr>
        <w:t>.</w:t>
      </w:r>
    </w:p>
    <w:p w14:paraId="7752E027" w14:textId="77777777" w:rsidR="00EB4894" w:rsidRDefault="00EB4894" w:rsidP="00EB4894">
      <w:pPr>
        <w:spacing w:line="260" w:lineRule="exact"/>
        <w:jc w:val="both"/>
        <w:rPr>
          <w:rFonts w:ascii="Arial" w:hAnsi="Arial" w:cs="Arial"/>
          <w:sz w:val="20"/>
          <w:szCs w:val="20"/>
        </w:rPr>
      </w:pPr>
    </w:p>
    <w:p w14:paraId="416E2AA9" w14:textId="31A726C4" w:rsidR="00EB4894" w:rsidRDefault="00EB4894" w:rsidP="00EB4894">
      <w:pPr>
        <w:spacing w:line="260" w:lineRule="exact"/>
        <w:jc w:val="both"/>
        <w:rPr>
          <w:rFonts w:ascii="Arial" w:hAnsi="Arial" w:cs="Arial"/>
          <w:sz w:val="20"/>
          <w:szCs w:val="20"/>
        </w:rPr>
      </w:pPr>
      <w:r w:rsidRPr="00F7694A">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 v skupni vrednosti javnega naročila udeležen v več kot 10 % vrednosti, ki izkazujejo, da okoliščine iz navedenega 5k člena ne obstajajo. Ponudnik bo zahtevano moral predložiti v roku, ki ga bo določil naročnik, v nasprotnem primeru bo</w:t>
      </w:r>
      <w:r w:rsidRPr="00F7694A">
        <w:rPr>
          <w:rFonts w:cs="Arial"/>
          <w:szCs w:val="20"/>
        </w:rPr>
        <w:t xml:space="preserve"> </w:t>
      </w:r>
      <w:r w:rsidRPr="00F7694A">
        <w:rPr>
          <w:rFonts w:ascii="Arial" w:hAnsi="Arial" w:cs="Arial"/>
          <w:sz w:val="20"/>
          <w:szCs w:val="20"/>
        </w:rPr>
        <w:t>ponudnik dolžan zagotoviti zamenjavo podizvajalca, ali zagotoviti, da bo del naročila, ki bi ga sicer izvedel podizvajalec, izvedel ponudnik sam.</w:t>
      </w:r>
    </w:p>
    <w:p w14:paraId="6EB46E7B" w14:textId="77777777" w:rsidR="00A95695" w:rsidRPr="00FC7A2C" w:rsidRDefault="00A95695" w:rsidP="00FC7A2C">
      <w:pPr>
        <w:spacing w:line="260" w:lineRule="exact"/>
        <w:jc w:val="both"/>
        <w:rPr>
          <w:rFonts w:ascii="Arial" w:hAnsi="Arial" w:cs="Arial"/>
          <w:sz w:val="20"/>
          <w:szCs w:val="20"/>
        </w:rPr>
      </w:pPr>
    </w:p>
    <w:p w14:paraId="6CD88C56" w14:textId="7E2B1C46" w:rsidR="00D27CB5" w:rsidRPr="004F31DE" w:rsidRDefault="00D27CB5" w:rsidP="00D27CB5">
      <w:pPr>
        <w:pStyle w:val="Naslov3"/>
        <w:spacing w:before="0" w:after="0" w:line="260" w:lineRule="exact"/>
        <w:ind w:left="709" w:hanging="709"/>
      </w:pPr>
      <w:bookmarkStart w:id="127" w:name="_Toc147835729"/>
      <w:bookmarkStart w:id="128" w:name="_Toc147836077"/>
      <w:bookmarkStart w:id="129" w:name="_Toc203651109"/>
      <w:r>
        <w:rPr>
          <w:lang w:val="sl-SI"/>
        </w:rPr>
        <w:t>10.3.5</w:t>
      </w:r>
      <w:r>
        <w:rPr>
          <w:lang w:val="sl-SI"/>
        </w:rPr>
        <w:tab/>
      </w:r>
      <w:r w:rsidRPr="004F31DE">
        <w:t>Uporaba zmogljivosti drugih subjektov</w:t>
      </w:r>
      <w:bookmarkEnd w:id="126"/>
      <w:bookmarkEnd w:id="127"/>
      <w:bookmarkEnd w:id="128"/>
      <w:bookmarkEnd w:id="129"/>
    </w:p>
    <w:p w14:paraId="4A8CACF0" w14:textId="77777777" w:rsidR="00D27CB5" w:rsidRPr="004F31DE" w:rsidRDefault="00D27CB5" w:rsidP="00D27CB5">
      <w:pPr>
        <w:pStyle w:val="Odstavekseznama"/>
        <w:keepNext/>
        <w:spacing w:line="260" w:lineRule="exact"/>
        <w:ind w:left="0"/>
        <w:rPr>
          <w:rFonts w:cs="Arial"/>
          <w:szCs w:val="20"/>
        </w:rPr>
      </w:pPr>
    </w:p>
    <w:p w14:paraId="4EAE30AB" w14:textId="77777777" w:rsidR="00EB4894" w:rsidRPr="00ED4593" w:rsidRDefault="00EB4894" w:rsidP="00EB4894">
      <w:pPr>
        <w:pStyle w:val="Odstavekseznama"/>
        <w:keepNext/>
        <w:spacing w:line="260" w:lineRule="exact"/>
        <w:ind w:left="0"/>
        <w:rPr>
          <w:rFonts w:cs="Arial"/>
          <w:color w:val="000000" w:themeColor="text1"/>
          <w:szCs w:val="20"/>
        </w:rPr>
      </w:pPr>
      <w:r w:rsidRPr="00ED4593">
        <w:rPr>
          <w:rFonts w:cs="Arial"/>
          <w:color w:val="000000" w:themeColor="text1"/>
          <w:szCs w:val="20"/>
        </w:rPr>
        <w:t xml:space="preserve">Ponudnik lahko za izpolnjevanje pogojev skladno z 81. členom ZJN-3, v ponudbi uporabi zmogljivosti (kapacitete) drugih subjektov, ne glede na pravno razmerje med njim in temi subjekti. </w:t>
      </w:r>
    </w:p>
    <w:p w14:paraId="0B8DE70B" w14:textId="77777777" w:rsidR="00EB4894" w:rsidRPr="00ED4593" w:rsidRDefault="00EB4894" w:rsidP="00EB4894">
      <w:pPr>
        <w:pStyle w:val="Odstavekseznama"/>
        <w:keepNext/>
        <w:spacing w:line="260" w:lineRule="exact"/>
        <w:ind w:left="0"/>
        <w:rPr>
          <w:rFonts w:cs="Arial"/>
          <w:color w:val="000000" w:themeColor="text1"/>
          <w:szCs w:val="20"/>
        </w:rPr>
      </w:pPr>
    </w:p>
    <w:p w14:paraId="5DE53915" w14:textId="739D9252" w:rsidR="00EB4894" w:rsidRPr="00ED4593" w:rsidRDefault="00EB4894" w:rsidP="00EB4894">
      <w:pPr>
        <w:pStyle w:val="Odstavekseznama"/>
        <w:keepNext/>
        <w:spacing w:line="260" w:lineRule="exact"/>
        <w:ind w:left="0"/>
        <w:rPr>
          <w:rFonts w:cs="Arial"/>
          <w:color w:val="000000" w:themeColor="text1"/>
          <w:szCs w:val="20"/>
        </w:rPr>
      </w:pPr>
      <w:r w:rsidRPr="00ED4593">
        <w:rPr>
          <w:rFonts w:cs="Arial"/>
          <w:color w:val="000000" w:themeColor="text1"/>
          <w:szCs w:val="20"/>
        </w:rPr>
        <w:t>V tem primeru mora ponudnik v ponudbi predložiti Dokazila za drugi subjekt, navedena v točki 10.2.</w:t>
      </w:r>
      <w:r w:rsidR="00D04B79">
        <w:rPr>
          <w:rFonts w:cs="Arial"/>
          <w:color w:val="000000" w:themeColor="text1"/>
          <w:szCs w:val="20"/>
        </w:rPr>
        <w:t>4</w:t>
      </w:r>
      <w:r w:rsidRPr="00ED4593">
        <w:rPr>
          <w:rFonts w:cs="Arial"/>
          <w:color w:val="000000" w:themeColor="text1"/>
          <w:szCs w:val="20"/>
        </w:rPr>
        <w:t xml:space="preserve"> tega dela razpisne dokumentacije.</w:t>
      </w:r>
    </w:p>
    <w:p w14:paraId="3DCBBB49" w14:textId="77777777" w:rsidR="00EB4894" w:rsidRPr="00ED4593" w:rsidRDefault="00EB4894" w:rsidP="00EB4894">
      <w:pPr>
        <w:spacing w:line="260" w:lineRule="exact"/>
        <w:jc w:val="both"/>
        <w:rPr>
          <w:rFonts w:ascii="Arial" w:hAnsi="Arial" w:cs="Arial"/>
          <w:color w:val="000000" w:themeColor="text1"/>
          <w:sz w:val="20"/>
          <w:szCs w:val="20"/>
        </w:rPr>
      </w:pPr>
    </w:p>
    <w:p w14:paraId="4BDCC57F" w14:textId="77777777" w:rsidR="00EB4894" w:rsidRDefault="00EB4894" w:rsidP="00EB4894">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6F917B24" w14:textId="77777777" w:rsidR="00EB4894" w:rsidRDefault="00EB4894" w:rsidP="00EB4894">
      <w:pPr>
        <w:spacing w:line="260" w:lineRule="exact"/>
        <w:jc w:val="both"/>
        <w:rPr>
          <w:rFonts w:ascii="Arial" w:hAnsi="Arial" w:cs="Arial"/>
          <w:color w:val="000000" w:themeColor="text1"/>
          <w:sz w:val="20"/>
          <w:szCs w:val="20"/>
        </w:rPr>
      </w:pPr>
    </w:p>
    <w:p w14:paraId="3B2E0465" w14:textId="7486EC84" w:rsidR="00EB4894" w:rsidRPr="00540020" w:rsidRDefault="00EB4894" w:rsidP="00EB4894">
      <w:pPr>
        <w:spacing w:line="260" w:lineRule="exact"/>
        <w:jc w:val="both"/>
        <w:rPr>
          <w:rFonts w:ascii="Arial" w:hAnsi="Arial" w:cs="Arial"/>
          <w:color w:val="FF0000"/>
          <w:sz w:val="20"/>
          <w:szCs w:val="20"/>
        </w:rPr>
      </w:pPr>
      <w:r w:rsidRPr="00F7694A">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 udeležen v več kot 10 % vrednosti, ki izkazujejo, da okoliščine iz navedenega 5k člena ne obstajajo. Ponudnik bo zahtevano moral predložiti v roku, ki ga bo določil naročnik, v nasprotnem primeru bo</w:t>
      </w:r>
      <w:r w:rsidRPr="00F7694A">
        <w:rPr>
          <w:rFonts w:cs="Arial"/>
          <w:szCs w:val="20"/>
        </w:rPr>
        <w:t xml:space="preserve"> </w:t>
      </w:r>
      <w:r w:rsidRPr="00F7694A">
        <w:rPr>
          <w:rFonts w:ascii="Arial" w:hAnsi="Arial" w:cs="Arial"/>
          <w:sz w:val="20"/>
          <w:szCs w:val="20"/>
        </w:rPr>
        <w:t>ponudnik dolžan zagotoviti zamenjavo drugega subjekta, ali zagotoviti, da izpolnjuje pogoj z lastnimi kapacitetami.</w:t>
      </w:r>
    </w:p>
    <w:p w14:paraId="4A995E1E" w14:textId="77777777" w:rsidR="00D27CB5" w:rsidRPr="00ED4593" w:rsidRDefault="00D27CB5" w:rsidP="00D27CB5">
      <w:pPr>
        <w:spacing w:line="260" w:lineRule="exact"/>
        <w:jc w:val="both"/>
        <w:rPr>
          <w:rFonts w:ascii="Arial" w:hAnsi="Arial" w:cs="Arial"/>
          <w:color w:val="000000" w:themeColor="text1"/>
          <w:sz w:val="20"/>
          <w:szCs w:val="20"/>
        </w:rPr>
      </w:pPr>
    </w:p>
    <w:p w14:paraId="78BC8807" w14:textId="77777777" w:rsidR="00D27CB5" w:rsidRPr="00ED4593" w:rsidRDefault="00D27CB5" w:rsidP="00D27CB5">
      <w:pPr>
        <w:pStyle w:val="Naslov3"/>
        <w:spacing w:before="0" w:after="0" w:line="260" w:lineRule="exact"/>
        <w:ind w:left="709" w:hanging="709"/>
        <w:rPr>
          <w:color w:val="000000" w:themeColor="text1"/>
        </w:rPr>
      </w:pPr>
      <w:bookmarkStart w:id="130" w:name="_Toc104902130"/>
      <w:bookmarkStart w:id="131" w:name="_Toc147835730"/>
      <w:bookmarkStart w:id="132" w:name="_Toc147836078"/>
      <w:bookmarkStart w:id="133" w:name="_Toc203651110"/>
      <w:r>
        <w:rPr>
          <w:color w:val="000000" w:themeColor="text1"/>
          <w:lang w:val="sl-SI"/>
        </w:rPr>
        <w:t>10.3.6</w:t>
      </w:r>
      <w:r>
        <w:rPr>
          <w:color w:val="000000" w:themeColor="text1"/>
          <w:lang w:val="sl-SI"/>
        </w:rPr>
        <w:tab/>
      </w:r>
      <w:r w:rsidRPr="00ED4593">
        <w:rPr>
          <w:color w:val="000000" w:themeColor="text1"/>
        </w:rPr>
        <w:t>Tuji gospodarski subjekti</w:t>
      </w:r>
      <w:bookmarkEnd w:id="130"/>
      <w:bookmarkEnd w:id="131"/>
      <w:bookmarkEnd w:id="132"/>
      <w:bookmarkEnd w:id="133"/>
    </w:p>
    <w:p w14:paraId="73BB5A4B" w14:textId="77777777" w:rsidR="00D27CB5" w:rsidRPr="00ED4593" w:rsidRDefault="00D27CB5" w:rsidP="00D27CB5">
      <w:pPr>
        <w:pStyle w:val="Odstavekseznama"/>
        <w:keepNext/>
        <w:spacing w:line="260" w:lineRule="exact"/>
        <w:ind w:left="0"/>
        <w:rPr>
          <w:rFonts w:cs="Arial"/>
          <w:color w:val="000000" w:themeColor="text1"/>
          <w:szCs w:val="20"/>
        </w:rPr>
      </w:pPr>
    </w:p>
    <w:p w14:paraId="7583E2DC" w14:textId="77777777" w:rsidR="00D27CB5" w:rsidRPr="00ED4593" w:rsidRDefault="00D27CB5" w:rsidP="00D27CB5">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Tuji ponudniki (ponudniki, ki nimajo sedeža v Republiki Sloveniji)</w:t>
      </w:r>
      <w:r w:rsidRPr="00D75061">
        <w:rPr>
          <w:rFonts w:ascii="Arial" w:hAnsi="Arial" w:cs="Arial"/>
          <w:color w:val="000000" w:themeColor="text1"/>
          <w:sz w:val="20"/>
          <w:szCs w:val="20"/>
        </w:rPr>
        <w:t>,</w:t>
      </w:r>
      <w:r w:rsidRPr="00ED4593">
        <w:rPr>
          <w:rFonts w:ascii="Arial" w:hAnsi="Arial" w:cs="Arial"/>
          <w:color w:val="000000" w:themeColor="text1"/>
          <w:sz w:val="20"/>
          <w:szCs w:val="20"/>
        </w:rPr>
        <w:t xml:space="preserve"> bodo morali poleg Enotnega evropskega dokumenta v zvezi z oddajo javnega naročila (ESPD), ki ga predložijo v ponudbi, in poleg ostalih dokazil iz točke 10.2 (Ponudbena dokumentacija) pred oddajo naročila na poziv naročnika predložiti tudi ustrezna dokazila (iz tretjega odstavka 77. člena ZJN-3) v zvezi z zahtevami iz točke 8.1 tega dela razpisne dokumentacije, in sicer:</w:t>
      </w:r>
    </w:p>
    <w:p w14:paraId="5FA2F640" w14:textId="77777777" w:rsidR="00D27CB5" w:rsidRPr="008E6EB5" w:rsidRDefault="00D27CB5" w:rsidP="00EB4894">
      <w:pPr>
        <w:numPr>
          <w:ilvl w:val="0"/>
          <w:numId w:val="6"/>
        </w:numPr>
        <w:spacing w:line="260" w:lineRule="exact"/>
        <w:jc w:val="both"/>
        <w:rPr>
          <w:rFonts w:ascii="Arial" w:hAnsi="Arial" w:cs="Arial"/>
          <w:sz w:val="20"/>
          <w:szCs w:val="20"/>
        </w:rPr>
      </w:pPr>
      <w:r w:rsidRPr="00ED4593">
        <w:rPr>
          <w:rFonts w:ascii="Arial" w:hAnsi="Arial" w:cs="Arial"/>
          <w:color w:val="000000" w:themeColor="text1"/>
          <w:sz w:val="20"/>
          <w:szCs w:val="20"/>
        </w:rPr>
        <w:t xml:space="preserve">v zvezi s točko 8.1.1 izpis iz ustreznega registra, kakršen je sodni register, če tega registra ni, pa enakovreden dokument, ki ga izda pristojni </w:t>
      </w:r>
      <w:r w:rsidRPr="008E6EB5">
        <w:rPr>
          <w:rFonts w:ascii="Arial" w:hAnsi="Arial" w:cs="Arial"/>
          <w:sz w:val="20"/>
          <w:szCs w:val="20"/>
        </w:rPr>
        <w:t>sodni ali upravni organ v državi članici ali matični državi ali državi, v kateri ima sedež ponudnik, in iz katerega je razvidno, da ne obstajajo razlogi za izključitev;</w:t>
      </w:r>
    </w:p>
    <w:p w14:paraId="09CDD77C" w14:textId="77777777" w:rsidR="00D27CB5" w:rsidRPr="00ED4593" w:rsidRDefault="00D27CB5" w:rsidP="00EB4894">
      <w:pPr>
        <w:numPr>
          <w:ilvl w:val="0"/>
          <w:numId w:val="6"/>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zvezi s točko 8.1.2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38D0688B" w14:textId="77777777" w:rsidR="00D27CB5" w:rsidRPr="00ED4593" w:rsidRDefault="00D27CB5" w:rsidP="00EB4894">
      <w:pPr>
        <w:numPr>
          <w:ilvl w:val="0"/>
          <w:numId w:val="6"/>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lastRenderedPageBreak/>
        <w:t>v zvezi s točko 8.1.4 izpis iz evidence o pravnomočnih odločbah o prekrških, ki jo vodi pristojni organ v državi članici ali tretji državi.</w:t>
      </w:r>
    </w:p>
    <w:p w14:paraId="2E4774B0" w14:textId="77777777" w:rsidR="00D27CB5" w:rsidRPr="00ED4593" w:rsidRDefault="00D27CB5" w:rsidP="00D27CB5">
      <w:pPr>
        <w:spacing w:line="260" w:lineRule="exact"/>
        <w:jc w:val="both"/>
        <w:rPr>
          <w:rFonts w:ascii="Arial" w:hAnsi="Arial" w:cs="Arial"/>
          <w:color w:val="000000" w:themeColor="text1"/>
          <w:sz w:val="20"/>
          <w:szCs w:val="20"/>
        </w:rPr>
      </w:pPr>
    </w:p>
    <w:p w14:paraId="065455C3" w14:textId="6B2AD11A" w:rsidR="00D27CB5" w:rsidRDefault="00D27CB5" w:rsidP="00D27CB5">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64A4B8A5" w14:textId="77777777" w:rsidR="009F2584" w:rsidRPr="00ED4593" w:rsidRDefault="009F2584" w:rsidP="00D27CB5">
      <w:pPr>
        <w:spacing w:line="260" w:lineRule="exact"/>
        <w:jc w:val="both"/>
        <w:rPr>
          <w:rFonts w:ascii="Arial" w:hAnsi="Arial" w:cs="Arial"/>
          <w:color w:val="000000" w:themeColor="text1"/>
          <w:sz w:val="20"/>
          <w:szCs w:val="20"/>
        </w:rPr>
      </w:pPr>
    </w:p>
    <w:p w14:paraId="6C6ADACD" w14:textId="77777777" w:rsidR="00D27CB5" w:rsidRPr="00A031C2" w:rsidRDefault="00D27CB5" w:rsidP="00D27CB5">
      <w:pPr>
        <w:spacing w:line="260" w:lineRule="exact"/>
        <w:jc w:val="both"/>
        <w:rPr>
          <w:rFonts w:ascii="Arial" w:hAnsi="Arial" w:cs="Arial"/>
          <w:sz w:val="20"/>
          <w:szCs w:val="20"/>
        </w:rPr>
      </w:pPr>
      <w:r>
        <w:rPr>
          <w:rFonts w:ascii="Arial" w:hAnsi="Arial" w:cs="Arial"/>
          <w:color w:val="000000" w:themeColor="text1"/>
          <w:sz w:val="20"/>
          <w:szCs w:val="20"/>
        </w:rPr>
        <w:t xml:space="preserve">Ravno tako bo moral ponudnik </w:t>
      </w:r>
      <w:r w:rsidRPr="00ED4593">
        <w:rPr>
          <w:rFonts w:ascii="Arial" w:hAnsi="Arial" w:cs="Arial"/>
          <w:color w:val="000000" w:themeColor="text1"/>
          <w:sz w:val="20"/>
          <w:szCs w:val="20"/>
        </w:rPr>
        <w:t xml:space="preserve">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Pr="00A031C2">
        <w:rPr>
          <w:rFonts w:ascii="Arial" w:hAnsi="Arial" w:cs="Arial"/>
          <w:sz w:val="20"/>
          <w:szCs w:val="20"/>
        </w:rPr>
        <w:t>smiselno upoštevajo zgornje navedbe.</w:t>
      </w:r>
    </w:p>
    <w:p w14:paraId="5A58D6D1" w14:textId="77777777" w:rsidR="00D27CB5" w:rsidRPr="00A031C2" w:rsidRDefault="00D27CB5" w:rsidP="00D27CB5">
      <w:pPr>
        <w:spacing w:line="260" w:lineRule="exact"/>
        <w:jc w:val="both"/>
        <w:rPr>
          <w:rFonts w:ascii="Arial" w:hAnsi="Arial" w:cs="Arial"/>
          <w:sz w:val="20"/>
          <w:szCs w:val="20"/>
        </w:rPr>
      </w:pPr>
    </w:p>
    <w:p w14:paraId="1D3602F1" w14:textId="77777777" w:rsidR="00D27CB5" w:rsidRPr="00A031C2" w:rsidRDefault="00D27CB5" w:rsidP="00D27CB5">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w:t>
      </w:r>
      <w:r>
        <w:rPr>
          <w:rFonts w:ascii="Arial" w:hAnsi="Arial" w:cs="Arial"/>
          <w:sz w:val="20"/>
          <w:szCs w:val="20"/>
        </w:rPr>
        <w:t>ekt(-e), ki nima(-jo) sedeža v R</w:t>
      </w:r>
      <w:r w:rsidRPr="00A031C2">
        <w:rPr>
          <w:rFonts w:ascii="Arial" w:hAnsi="Arial" w:cs="Arial"/>
          <w:sz w:val="20"/>
          <w:szCs w:val="20"/>
        </w:rPr>
        <w:t>epubliki Sloveniji, v primeru da se ponudnik v ponudbi sklicuje na zmogljivosti (kapacitete) le-tega(-teh).</w:t>
      </w:r>
    </w:p>
    <w:p w14:paraId="3C1BAA6C" w14:textId="776D7998" w:rsidR="00D27CB5" w:rsidRDefault="00D27CB5" w:rsidP="00D27CB5">
      <w:pPr>
        <w:spacing w:line="260" w:lineRule="exact"/>
        <w:jc w:val="both"/>
        <w:rPr>
          <w:rFonts w:ascii="Arial" w:hAnsi="Arial" w:cs="Arial"/>
          <w:sz w:val="20"/>
          <w:szCs w:val="20"/>
        </w:rPr>
      </w:pPr>
    </w:p>
    <w:p w14:paraId="6EA96B58" w14:textId="772C7072" w:rsidR="00EF3D16" w:rsidRDefault="00EF3D16" w:rsidP="00D27CB5">
      <w:pPr>
        <w:spacing w:line="260" w:lineRule="exact"/>
        <w:jc w:val="both"/>
        <w:rPr>
          <w:rFonts w:ascii="Arial" w:hAnsi="Arial" w:cs="Arial"/>
          <w:sz w:val="20"/>
          <w:szCs w:val="20"/>
        </w:rPr>
      </w:pPr>
      <w:r w:rsidRPr="00EF3D16">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 udeležen v več kot 10 % vrednosti, ki izkazujejo, da okoliščine iz navedenega 5k člena ne obstajajo. Ponudnik bo zahtevano moral predložiti v roku, ki ga bo določil naročnik, v nasprotnem primeru bo ponudnik dolžan zagotoviti zamenjavo drugega subjekta, ali zagotoviti, da izpolnjuje pogoj z lastnimi kapacitetami.</w:t>
      </w:r>
    </w:p>
    <w:p w14:paraId="5BA5DE36" w14:textId="77777777" w:rsidR="002E35AF" w:rsidRDefault="002E35AF" w:rsidP="00D27CB5">
      <w:pPr>
        <w:spacing w:line="260" w:lineRule="exact"/>
        <w:jc w:val="both"/>
        <w:rPr>
          <w:rFonts w:ascii="Arial" w:hAnsi="Arial" w:cs="Arial"/>
          <w:sz w:val="20"/>
          <w:szCs w:val="20"/>
        </w:rPr>
      </w:pPr>
    </w:p>
    <w:p w14:paraId="0C65C708" w14:textId="77777777" w:rsidR="00D27CB5" w:rsidRDefault="00D27CB5" w:rsidP="00D27CB5">
      <w:pPr>
        <w:pStyle w:val="Naslov3"/>
        <w:spacing w:before="0" w:after="0" w:line="260" w:lineRule="exact"/>
        <w:ind w:left="567" w:hanging="567"/>
        <w:jc w:val="both"/>
        <w:rPr>
          <w:rFonts w:eastAsia="Calibri" w:cs="Arial"/>
          <w:szCs w:val="20"/>
        </w:rPr>
      </w:pPr>
      <w:bookmarkStart w:id="134" w:name="_Toc62631373"/>
      <w:bookmarkStart w:id="135" w:name="_Toc62632283"/>
      <w:bookmarkStart w:id="136" w:name="_Toc62649976"/>
      <w:bookmarkStart w:id="137" w:name="_Toc104902131"/>
      <w:bookmarkStart w:id="138" w:name="_Toc147835731"/>
      <w:bookmarkStart w:id="139" w:name="_Toc147836079"/>
      <w:bookmarkStart w:id="140" w:name="_Toc203651111"/>
      <w:r>
        <w:rPr>
          <w:rFonts w:eastAsia="Calibri" w:cs="Arial"/>
          <w:szCs w:val="20"/>
          <w:lang w:val="sl-SI"/>
        </w:rPr>
        <w:t>10.3.7</w:t>
      </w:r>
      <w:r>
        <w:rPr>
          <w:rFonts w:eastAsia="Calibri" w:cs="Arial"/>
          <w:szCs w:val="20"/>
          <w:lang w:val="sl-SI"/>
        </w:rPr>
        <w:tab/>
      </w:r>
      <w:r>
        <w:rPr>
          <w:rFonts w:eastAsia="Calibri" w:cs="Arial"/>
          <w:szCs w:val="20"/>
          <w:lang w:val="sl-SI"/>
        </w:rPr>
        <w:tab/>
      </w:r>
      <w:r w:rsidRPr="007D0264">
        <w:rPr>
          <w:rFonts w:eastAsia="Calibri" w:cs="Arial"/>
          <w:szCs w:val="20"/>
        </w:rPr>
        <w:t>Variantne ponudbe</w:t>
      </w:r>
      <w:bookmarkEnd w:id="134"/>
      <w:bookmarkEnd w:id="135"/>
      <w:bookmarkEnd w:id="136"/>
      <w:bookmarkEnd w:id="137"/>
      <w:bookmarkEnd w:id="138"/>
      <w:bookmarkEnd w:id="139"/>
      <w:bookmarkEnd w:id="140"/>
    </w:p>
    <w:p w14:paraId="3791308F" w14:textId="77777777" w:rsidR="00D27CB5" w:rsidRPr="00521CE8" w:rsidRDefault="00D27CB5" w:rsidP="00D27CB5">
      <w:pPr>
        <w:spacing w:line="260" w:lineRule="exact"/>
        <w:rPr>
          <w:rFonts w:eastAsia="Calibri"/>
          <w:lang w:val="x-none" w:eastAsia="x-none"/>
        </w:rPr>
      </w:pPr>
    </w:p>
    <w:p w14:paraId="5800AFB2" w14:textId="77777777" w:rsidR="00D27CB5" w:rsidRDefault="00D27CB5" w:rsidP="00D27CB5">
      <w:pPr>
        <w:spacing w:line="260" w:lineRule="exact"/>
        <w:jc w:val="both"/>
        <w:rPr>
          <w:rFonts w:ascii="Arial" w:hAnsi="Arial" w:cs="Arial"/>
          <w:sz w:val="20"/>
          <w:szCs w:val="20"/>
        </w:rPr>
      </w:pPr>
      <w:r w:rsidRPr="00453625">
        <w:rPr>
          <w:rFonts w:ascii="Arial" w:hAnsi="Arial" w:cs="Arial"/>
          <w:sz w:val="20"/>
          <w:szCs w:val="20"/>
        </w:rPr>
        <w:t>Variantne ponudbe niso dovoljene.</w:t>
      </w:r>
    </w:p>
    <w:p w14:paraId="7F7E7B58" w14:textId="77777777" w:rsidR="00D04B79" w:rsidRDefault="00D04B79" w:rsidP="00D04B79">
      <w:pPr>
        <w:spacing w:line="260" w:lineRule="exact"/>
        <w:jc w:val="both"/>
        <w:rPr>
          <w:rFonts w:ascii="Arial" w:hAnsi="Arial" w:cs="Arial"/>
          <w:sz w:val="20"/>
          <w:szCs w:val="20"/>
        </w:rPr>
      </w:pPr>
      <w:bookmarkStart w:id="141" w:name="_Toc161919942"/>
    </w:p>
    <w:p w14:paraId="7177E738" w14:textId="172D0EA6" w:rsidR="00D04B79" w:rsidRPr="000A284C" w:rsidRDefault="00D04B79" w:rsidP="000A284C">
      <w:pPr>
        <w:pStyle w:val="Naslov1"/>
        <w:rPr>
          <w:sz w:val="22"/>
        </w:rPr>
      </w:pPr>
      <w:bookmarkStart w:id="142" w:name="_Toc203651112"/>
      <w:r>
        <w:rPr>
          <w:sz w:val="22"/>
        </w:rPr>
        <w:t>11</w:t>
      </w:r>
      <w:r>
        <w:rPr>
          <w:sz w:val="22"/>
        </w:rPr>
        <w:tab/>
      </w:r>
      <w:r w:rsidRPr="00D04B79">
        <w:rPr>
          <w:sz w:val="22"/>
        </w:rPr>
        <w:t>FINANČNA ZAVAROVANJA</w:t>
      </w:r>
      <w:bookmarkEnd w:id="141"/>
      <w:bookmarkEnd w:id="142"/>
    </w:p>
    <w:p w14:paraId="1FEE4BCD" w14:textId="1791807F" w:rsidR="00D04B79" w:rsidRPr="00D04B79" w:rsidRDefault="00D04B79" w:rsidP="00D04B79">
      <w:pPr>
        <w:pStyle w:val="Naslov2"/>
        <w:rPr>
          <w:szCs w:val="22"/>
        </w:rPr>
      </w:pPr>
      <w:bookmarkStart w:id="143" w:name="_Toc161919944"/>
      <w:bookmarkStart w:id="144" w:name="_Toc203651113"/>
      <w:r>
        <w:rPr>
          <w:szCs w:val="22"/>
        </w:rPr>
        <w:t xml:space="preserve">11.1 </w:t>
      </w:r>
      <w:r w:rsidRPr="00D04B79">
        <w:rPr>
          <w:szCs w:val="22"/>
        </w:rPr>
        <w:t>Dobra izvedba pogodbenih obveznosti</w:t>
      </w:r>
      <w:bookmarkEnd w:id="143"/>
      <w:bookmarkEnd w:id="144"/>
    </w:p>
    <w:p w14:paraId="13DEC613" w14:textId="77777777" w:rsidR="00D04B79" w:rsidRPr="006936D6" w:rsidRDefault="00D04B79" w:rsidP="00D04B79">
      <w:pPr>
        <w:spacing w:line="260" w:lineRule="exact"/>
        <w:jc w:val="both"/>
        <w:rPr>
          <w:rFonts w:ascii="Arial" w:hAnsi="Arial" w:cs="Arial"/>
          <w:sz w:val="20"/>
          <w:szCs w:val="20"/>
        </w:rPr>
      </w:pPr>
    </w:p>
    <w:p w14:paraId="64618F22" w14:textId="403DC87E" w:rsidR="00D04B79" w:rsidRPr="00453625" w:rsidRDefault="00D04B79" w:rsidP="00D04B79">
      <w:pPr>
        <w:numPr>
          <w:ilvl w:val="12"/>
          <w:numId w:val="0"/>
        </w:num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Izbrani ponudnik bo moral za zavarovanje dobre izvedbe pogodbenih obveznosti predložiti kavcijsko zavarovanje zavarovalnice </w:t>
      </w:r>
      <w:r>
        <w:rPr>
          <w:rFonts w:ascii="Arial" w:hAnsi="Arial" w:cs="Arial"/>
          <w:sz w:val="20"/>
          <w:szCs w:val="20"/>
          <w:lang w:eastAsia="en-US"/>
        </w:rPr>
        <w:t xml:space="preserve">ali bančno garancijo </w:t>
      </w:r>
      <w:r w:rsidRPr="00453625">
        <w:rPr>
          <w:rFonts w:ascii="Arial" w:hAnsi="Arial" w:cs="Arial"/>
          <w:sz w:val="20"/>
          <w:szCs w:val="20"/>
          <w:lang w:eastAsia="en-US"/>
        </w:rPr>
        <w:t>(</w:t>
      </w:r>
      <w:r w:rsidRPr="00453625">
        <w:rPr>
          <w:rFonts w:ascii="Arial" w:hAnsi="Arial" w:cs="Arial"/>
          <w:sz w:val="20"/>
          <w:szCs w:val="20"/>
        </w:rPr>
        <w:t xml:space="preserve">glej </w:t>
      </w:r>
      <w:r w:rsidRPr="000A284C">
        <w:rPr>
          <w:rFonts w:ascii="Arial" w:hAnsi="Arial" w:cs="Arial"/>
          <w:sz w:val="20"/>
          <w:szCs w:val="20"/>
        </w:rPr>
        <w:t xml:space="preserve">vzorec št. </w:t>
      </w:r>
      <w:r w:rsidR="000A284C" w:rsidRPr="000A284C">
        <w:rPr>
          <w:rFonts w:ascii="Arial" w:hAnsi="Arial" w:cs="Arial"/>
          <w:sz w:val="20"/>
          <w:szCs w:val="20"/>
        </w:rPr>
        <w:t>1</w:t>
      </w:r>
      <w:r w:rsidRPr="000A284C">
        <w:rPr>
          <w:rFonts w:ascii="Arial" w:hAnsi="Arial" w:cs="Arial"/>
          <w:sz w:val="20"/>
          <w:szCs w:val="20"/>
        </w:rPr>
        <w:t>)</w:t>
      </w:r>
      <w:r w:rsidRPr="000A284C">
        <w:rPr>
          <w:rFonts w:ascii="Arial" w:hAnsi="Arial" w:cs="Arial"/>
          <w:sz w:val="20"/>
          <w:szCs w:val="20"/>
          <w:lang w:eastAsia="en-US"/>
        </w:rPr>
        <w:t xml:space="preserve">, v nadaljevanju: finančno zavarovanje za dobro izvedbo </w:t>
      </w:r>
      <w:r w:rsidRPr="008B0693">
        <w:rPr>
          <w:rFonts w:ascii="Arial" w:hAnsi="Arial" w:cs="Arial"/>
          <w:sz w:val="20"/>
          <w:szCs w:val="20"/>
          <w:lang w:eastAsia="en-US"/>
        </w:rPr>
        <w:t xml:space="preserve">pogodbenih obveznosti, in sicer v </w:t>
      </w:r>
      <w:r w:rsidR="00475778">
        <w:rPr>
          <w:rFonts w:ascii="Arial" w:hAnsi="Arial" w:cs="Arial"/>
          <w:sz w:val="20"/>
          <w:szCs w:val="20"/>
          <w:lang w:eastAsia="en-US"/>
        </w:rPr>
        <w:t>8</w:t>
      </w:r>
      <w:r w:rsidRPr="008B0693">
        <w:rPr>
          <w:rFonts w:ascii="Arial" w:hAnsi="Arial" w:cs="Arial"/>
          <w:sz w:val="20"/>
          <w:szCs w:val="20"/>
          <w:lang w:eastAsia="en-US"/>
        </w:rPr>
        <w:t xml:space="preserve"> dneh po obojestranskem podpisu pogodbe, v višini </w:t>
      </w:r>
      <w:r w:rsidR="008B0693" w:rsidRPr="008B0693">
        <w:rPr>
          <w:rFonts w:ascii="Arial" w:hAnsi="Arial" w:cs="Arial"/>
          <w:sz w:val="20"/>
          <w:szCs w:val="20"/>
          <w:lang w:eastAsia="en-US"/>
        </w:rPr>
        <w:t>2</w:t>
      </w:r>
      <w:r w:rsidRPr="008B0693">
        <w:rPr>
          <w:rFonts w:ascii="Arial" w:hAnsi="Arial" w:cs="Arial"/>
          <w:sz w:val="20"/>
          <w:szCs w:val="20"/>
          <w:lang w:eastAsia="en-US"/>
        </w:rPr>
        <w:t xml:space="preserve"> % skupne pogodbene vrednosti</w:t>
      </w:r>
      <w:r w:rsidR="000A284C" w:rsidRPr="008B0693">
        <w:rPr>
          <w:rFonts w:ascii="Arial" w:hAnsi="Arial" w:cs="Arial"/>
          <w:sz w:val="20"/>
          <w:szCs w:val="20"/>
          <w:lang w:eastAsia="en-US"/>
        </w:rPr>
        <w:t xml:space="preserve"> v EUR</w:t>
      </w:r>
      <w:r w:rsidRPr="008B0693">
        <w:rPr>
          <w:rFonts w:ascii="Arial" w:hAnsi="Arial" w:cs="Arial"/>
          <w:sz w:val="20"/>
          <w:szCs w:val="20"/>
          <w:lang w:eastAsia="en-US"/>
        </w:rPr>
        <w:t xml:space="preserve"> z DDV.</w:t>
      </w:r>
      <w:r w:rsidRPr="00453625">
        <w:rPr>
          <w:rFonts w:ascii="Arial" w:hAnsi="Arial" w:cs="Arial"/>
          <w:sz w:val="20"/>
          <w:szCs w:val="20"/>
          <w:lang w:eastAsia="en-US"/>
        </w:rPr>
        <w:t xml:space="preserve"> </w:t>
      </w:r>
    </w:p>
    <w:p w14:paraId="0DBCE917" w14:textId="77777777" w:rsidR="00D04B79" w:rsidRPr="00453625" w:rsidRDefault="00D04B79" w:rsidP="00D04B79">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2346D3C0" w14:textId="77777777" w:rsidR="00D04B79" w:rsidRPr="00FA6F09" w:rsidRDefault="00D04B79" w:rsidP="00D04B79">
      <w:pPr>
        <w:pStyle w:val="BodyText33"/>
        <w:numPr>
          <w:ilvl w:val="12"/>
          <w:numId w:val="0"/>
        </w:numPr>
        <w:spacing w:line="260" w:lineRule="exact"/>
        <w:rPr>
          <w:rFonts w:ascii="Arial" w:hAnsi="Arial" w:cs="Arial"/>
          <w:color w:val="FF0000"/>
          <w:sz w:val="20"/>
          <w:szCs w:val="20"/>
        </w:rPr>
      </w:pPr>
      <w:r w:rsidRPr="00ED4593">
        <w:rPr>
          <w:rFonts w:ascii="Arial" w:hAnsi="Arial" w:cs="Arial"/>
          <w:color w:val="000000" w:themeColor="text1"/>
          <w:sz w:val="20"/>
          <w:szCs w:val="20"/>
        </w:rPr>
        <w:t xml:space="preserve">Finančno zavarovanje za dobro </w:t>
      </w:r>
      <w:r w:rsidRPr="000A284C">
        <w:rPr>
          <w:rFonts w:ascii="Arial" w:hAnsi="Arial" w:cs="Arial"/>
          <w:color w:val="000000" w:themeColor="text1"/>
          <w:sz w:val="20"/>
          <w:szCs w:val="20"/>
        </w:rPr>
        <w:t xml:space="preserve">izvedbo pogodbenih obveznosti mora veljati najmanj 30 dni po preteku veljavnosti pogodbe. Predložitev finančnega zavarovanja za dobro izvedbo pogodbenih obveznosti je pogoj za veljavnost </w:t>
      </w:r>
      <w:r w:rsidRPr="00E36E52">
        <w:rPr>
          <w:rFonts w:ascii="Arial" w:hAnsi="Arial" w:cs="Arial"/>
          <w:sz w:val="20"/>
          <w:szCs w:val="20"/>
        </w:rPr>
        <w:t>pogodbe.</w:t>
      </w:r>
    </w:p>
    <w:p w14:paraId="6F362FA9" w14:textId="77777777" w:rsidR="00D04B79" w:rsidRPr="00453625" w:rsidRDefault="00D04B79" w:rsidP="00D04B79">
      <w:pPr>
        <w:pStyle w:val="BodyText33"/>
        <w:numPr>
          <w:ilvl w:val="12"/>
          <w:numId w:val="0"/>
        </w:numPr>
        <w:spacing w:line="260" w:lineRule="exact"/>
        <w:rPr>
          <w:rFonts w:ascii="Arial" w:hAnsi="Arial" w:cs="Arial"/>
          <w:sz w:val="20"/>
          <w:szCs w:val="20"/>
        </w:rPr>
      </w:pPr>
    </w:p>
    <w:p w14:paraId="65C698BA" w14:textId="64DE3CCA" w:rsidR="007A53DF" w:rsidRDefault="00E60930" w:rsidP="007A53DF">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CE500E">
        <w:rPr>
          <w:rFonts w:ascii="Arial" w:hAnsi="Arial" w:cs="Arial"/>
          <w:sz w:val="20"/>
          <w:szCs w:val="20"/>
        </w:rPr>
        <w:t xml:space="preserve">Finančno </w:t>
      </w:r>
      <w:r w:rsidRPr="00E60930">
        <w:rPr>
          <w:rFonts w:ascii="Arial" w:hAnsi="Arial" w:cs="Arial"/>
          <w:color w:val="000000" w:themeColor="text1"/>
          <w:sz w:val="20"/>
          <w:szCs w:val="20"/>
        </w:rPr>
        <w:t xml:space="preserve">zavarovanje za dobro izvedbo pogodbenih obveznosti ima naročnik pravico unovčiti v primeru, da izvajalec ne bo v </w:t>
      </w:r>
      <w:r w:rsidRPr="00E60930">
        <w:rPr>
          <w:rFonts w:ascii="Arial" w:hAnsi="Arial" w:cs="Arial"/>
          <w:bCs/>
          <w:iCs/>
          <w:color w:val="000000" w:themeColor="text1"/>
          <w:sz w:val="20"/>
          <w:szCs w:val="20"/>
        </w:rPr>
        <w:t>celoti ali delno izpolnil ali</w:t>
      </w:r>
      <w:r w:rsidRPr="00E60930">
        <w:rPr>
          <w:rFonts w:ascii="Arial" w:hAnsi="Arial" w:cs="Arial"/>
          <w:iCs/>
          <w:color w:val="000000" w:themeColor="text1"/>
          <w:sz w:val="20"/>
          <w:szCs w:val="20"/>
        </w:rPr>
        <w:t xml:space="preserve"> ne bo pravočasno ali pravilno </w:t>
      </w:r>
      <w:r w:rsidRPr="00E60930">
        <w:rPr>
          <w:rFonts w:ascii="Arial" w:hAnsi="Arial" w:cs="Arial"/>
          <w:bCs/>
          <w:iCs/>
          <w:color w:val="000000" w:themeColor="text1"/>
          <w:sz w:val="20"/>
          <w:szCs w:val="20"/>
        </w:rPr>
        <w:t xml:space="preserve">izpolnil katere od </w:t>
      </w:r>
      <w:r w:rsidRPr="00E60930">
        <w:rPr>
          <w:rFonts w:ascii="Arial" w:hAnsi="Arial" w:cs="Arial"/>
          <w:iCs/>
          <w:color w:val="000000" w:themeColor="text1"/>
          <w:sz w:val="20"/>
          <w:szCs w:val="20"/>
        </w:rPr>
        <w:t>svojih pogodbenih obveznosti</w:t>
      </w:r>
      <w:r w:rsidRPr="00E60930">
        <w:rPr>
          <w:rFonts w:ascii="Arial" w:hAnsi="Arial" w:cs="Arial"/>
          <w:color w:val="000000" w:themeColor="text1"/>
          <w:sz w:val="20"/>
          <w:szCs w:val="20"/>
        </w:rPr>
        <w:t>.</w:t>
      </w:r>
    </w:p>
    <w:p w14:paraId="6E194237" w14:textId="77777777" w:rsidR="00E60930" w:rsidRDefault="00E60930" w:rsidP="007A53DF">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u w:val="single"/>
        </w:rPr>
      </w:pPr>
    </w:p>
    <w:p w14:paraId="7371FBA9" w14:textId="7DF61D15" w:rsidR="007A53DF" w:rsidRPr="00C34466" w:rsidRDefault="007A53DF" w:rsidP="007A53DF">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C34466">
        <w:rPr>
          <w:rFonts w:ascii="Arial" w:hAnsi="Arial" w:cs="Arial"/>
          <w:color w:val="000000" w:themeColor="text1"/>
          <w:sz w:val="20"/>
          <w:szCs w:val="20"/>
          <w:u w:val="single"/>
        </w:rPr>
        <w:t>Splošno:</w:t>
      </w:r>
    </w:p>
    <w:p w14:paraId="76D077F5" w14:textId="77777777" w:rsidR="007A53DF" w:rsidRPr="00C34466" w:rsidRDefault="007A53DF" w:rsidP="007A53DF">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3696E29F" w14:textId="4DF8AFDF" w:rsidR="007A53DF" w:rsidRPr="00C34466" w:rsidRDefault="007A53DF" w:rsidP="007A53DF">
      <w:pPr>
        <w:numPr>
          <w:ilvl w:val="12"/>
          <w:numId w:val="0"/>
        </w:numPr>
        <w:spacing w:line="260" w:lineRule="exact"/>
        <w:jc w:val="both"/>
        <w:rPr>
          <w:rFonts w:ascii="Arial" w:hAnsi="Arial" w:cs="Arial"/>
          <w:color w:val="000000" w:themeColor="text1"/>
          <w:sz w:val="20"/>
          <w:szCs w:val="20"/>
          <w:lang w:eastAsia="en-US"/>
        </w:rPr>
      </w:pPr>
      <w:r w:rsidRPr="00C34466">
        <w:rPr>
          <w:rFonts w:ascii="Arial" w:hAnsi="Arial" w:cs="Arial"/>
          <w:color w:val="000000" w:themeColor="text1"/>
          <w:sz w:val="20"/>
          <w:szCs w:val="20"/>
          <w:lang w:eastAsia="en-US"/>
        </w:rPr>
        <w:t>Zgoraj naveden</w:t>
      </w:r>
      <w:r>
        <w:rPr>
          <w:rFonts w:ascii="Arial" w:hAnsi="Arial" w:cs="Arial"/>
          <w:color w:val="000000" w:themeColor="text1"/>
          <w:sz w:val="20"/>
          <w:szCs w:val="20"/>
          <w:lang w:eastAsia="en-US"/>
        </w:rPr>
        <w:t>o</w:t>
      </w:r>
      <w:r w:rsidRPr="00C34466">
        <w:rPr>
          <w:rFonts w:ascii="Arial" w:hAnsi="Arial" w:cs="Arial"/>
          <w:color w:val="000000" w:themeColor="text1"/>
          <w:sz w:val="20"/>
          <w:szCs w:val="20"/>
          <w:lang w:eastAsia="en-US"/>
        </w:rPr>
        <w:t xml:space="preserve"> finančn</w:t>
      </w:r>
      <w:r>
        <w:rPr>
          <w:rFonts w:ascii="Arial" w:hAnsi="Arial" w:cs="Arial"/>
          <w:color w:val="000000" w:themeColor="text1"/>
          <w:sz w:val="20"/>
          <w:szCs w:val="20"/>
          <w:lang w:eastAsia="en-US"/>
        </w:rPr>
        <w:t>o</w:t>
      </w:r>
      <w:r w:rsidRPr="00C34466">
        <w:rPr>
          <w:rFonts w:ascii="Arial" w:hAnsi="Arial" w:cs="Arial"/>
          <w:color w:val="000000" w:themeColor="text1"/>
          <w:sz w:val="20"/>
          <w:szCs w:val="20"/>
          <w:lang w:eastAsia="en-US"/>
        </w:rPr>
        <w:t xml:space="preserve"> zavarovanj</w:t>
      </w:r>
      <w:r>
        <w:rPr>
          <w:rFonts w:ascii="Arial" w:hAnsi="Arial" w:cs="Arial"/>
          <w:color w:val="000000" w:themeColor="text1"/>
          <w:sz w:val="20"/>
          <w:szCs w:val="20"/>
          <w:lang w:eastAsia="en-US"/>
        </w:rPr>
        <w:t>e</w:t>
      </w:r>
      <w:r w:rsidRPr="00C34466">
        <w:rPr>
          <w:rFonts w:ascii="Arial" w:hAnsi="Arial" w:cs="Arial"/>
          <w:color w:val="000000" w:themeColor="text1"/>
          <w:sz w:val="20"/>
          <w:szCs w:val="20"/>
          <w:lang w:eastAsia="en-US"/>
        </w:rPr>
        <w:t xml:space="preserve"> morajo biti brezpogojn</w:t>
      </w:r>
      <w:r>
        <w:rPr>
          <w:rFonts w:ascii="Arial" w:hAnsi="Arial" w:cs="Arial"/>
          <w:color w:val="000000" w:themeColor="text1"/>
          <w:sz w:val="20"/>
          <w:szCs w:val="20"/>
          <w:lang w:eastAsia="en-US"/>
        </w:rPr>
        <w:t>o</w:t>
      </w:r>
      <w:r w:rsidRPr="00C34466">
        <w:rPr>
          <w:rFonts w:ascii="Arial" w:hAnsi="Arial" w:cs="Arial"/>
          <w:color w:val="000000" w:themeColor="text1"/>
          <w:sz w:val="20"/>
          <w:szCs w:val="20"/>
          <w:lang w:eastAsia="en-US"/>
        </w:rPr>
        <w:t xml:space="preserve"> in plačljiv</w:t>
      </w:r>
      <w:r>
        <w:rPr>
          <w:rFonts w:ascii="Arial" w:hAnsi="Arial" w:cs="Arial"/>
          <w:color w:val="000000" w:themeColor="text1"/>
          <w:sz w:val="20"/>
          <w:szCs w:val="20"/>
          <w:lang w:eastAsia="en-US"/>
        </w:rPr>
        <w:t>o</w:t>
      </w:r>
      <w:r w:rsidRPr="00C34466">
        <w:rPr>
          <w:rFonts w:ascii="Arial" w:hAnsi="Arial" w:cs="Arial"/>
          <w:color w:val="000000" w:themeColor="text1"/>
          <w:sz w:val="20"/>
          <w:szCs w:val="20"/>
          <w:lang w:eastAsia="en-US"/>
        </w:rPr>
        <w:t xml:space="preserve"> na prvi poziv, mora biti izdan</w:t>
      </w:r>
      <w:r>
        <w:rPr>
          <w:rFonts w:ascii="Arial" w:hAnsi="Arial" w:cs="Arial"/>
          <w:color w:val="000000" w:themeColor="text1"/>
          <w:sz w:val="20"/>
          <w:szCs w:val="20"/>
          <w:lang w:eastAsia="en-US"/>
        </w:rPr>
        <w:t>o</w:t>
      </w:r>
      <w:r w:rsidRPr="00C34466">
        <w:rPr>
          <w:rFonts w:ascii="Arial" w:hAnsi="Arial" w:cs="Arial"/>
          <w:color w:val="000000" w:themeColor="text1"/>
          <w:sz w:val="20"/>
          <w:szCs w:val="20"/>
          <w:lang w:eastAsia="en-US"/>
        </w:rPr>
        <w:t xml:space="preserve"> po vzorcu iz razpisne dokumentacije ter morajo zanj veljati Enotna pravila za garancije na poziv (EPGP), revizija iz leta 2010, izdana pri Mednarodni trgovinski zbornici, št. 758. Od te</w:t>
      </w:r>
      <w:r>
        <w:rPr>
          <w:rFonts w:ascii="Arial" w:hAnsi="Arial" w:cs="Arial"/>
          <w:color w:val="000000" w:themeColor="text1"/>
          <w:sz w:val="20"/>
          <w:szCs w:val="20"/>
          <w:lang w:eastAsia="en-US"/>
        </w:rPr>
        <w:t>ga</w:t>
      </w:r>
      <w:r w:rsidRPr="00C34466">
        <w:rPr>
          <w:rFonts w:ascii="Arial" w:hAnsi="Arial" w:cs="Arial"/>
          <w:color w:val="000000" w:themeColor="text1"/>
          <w:sz w:val="20"/>
          <w:szCs w:val="20"/>
          <w:lang w:eastAsia="en-US"/>
        </w:rPr>
        <w:t xml:space="preserve"> vzorc</w:t>
      </w:r>
      <w:r>
        <w:rPr>
          <w:rFonts w:ascii="Arial" w:hAnsi="Arial" w:cs="Arial"/>
          <w:color w:val="000000" w:themeColor="text1"/>
          <w:sz w:val="20"/>
          <w:szCs w:val="20"/>
          <w:lang w:eastAsia="en-US"/>
        </w:rPr>
        <w:t>a</w:t>
      </w:r>
      <w:r w:rsidRPr="00C34466">
        <w:rPr>
          <w:rFonts w:ascii="Arial" w:hAnsi="Arial" w:cs="Arial"/>
          <w:color w:val="000000" w:themeColor="text1"/>
          <w:sz w:val="20"/>
          <w:szCs w:val="20"/>
          <w:lang w:eastAsia="en-US"/>
        </w:rPr>
        <w:t xml:space="preserve"> finančn</w:t>
      </w:r>
      <w:r>
        <w:rPr>
          <w:rFonts w:ascii="Arial" w:hAnsi="Arial" w:cs="Arial"/>
          <w:color w:val="000000" w:themeColor="text1"/>
          <w:sz w:val="20"/>
          <w:szCs w:val="20"/>
          <w:lang w:eastAsia="en-US"/>
        </w:rPr>
        <w:t xml:space="preserve">o </w:t>
      </w:r>
      <w:r w:rsidRPr="00C34466">
        <w:rPr>
          <w:rFonts w:ascii="Arial" w:hAnsi="Arial" w:cs="Arial"/>
          <w:color w:val="000000" w:themeColor="text1"/>
          <w:sz w:val="20"/>
          <w:szCs w:val="20"/>
          <w:lang w:eastAsia="en-US"/>
        </w:rPr>
        <w:lastRenderedPageBreak/>
        <w:t>zavarovanj</w:t>
      </w:r>
      <w:r>
        <w:rPr>
          <w:rFonts w:ascii="Arial" w:hAnsi="Arial" w:cs="Arial"/>
          <w:color w:val="000000" w:themeColor="text1"/>
          <w:sz w:val="20"/>
          <w:szCs w:val="20"/>
          <w:lang w:eastAsia="en-US"/>
        </w:rPr>
        <w:t>e</w:t>
      </w:r>
      <w:r w:rsidRPr="00C34466">
        <w:rPr>
          <w:rFonts w:ascii="Arial" w:hAnsi="Arial" w:cs="Arial"/>
          <w:color w:val="000000" w:themeColor="text1"/>
          <w:sz w:val="20"/>
          <w:szCs w:val="20"/>
          <w:lang w:eastAsia="en-US"/>
        </w:rPr>
        <w:t xml:space="preserve"> ne sme bistveno odstopati in ne sme vsebovati dodatnih pogojev za izplačilo, krajših rokov, kot jih je določil naročnik, nižjih zneskov, kot jih je določil naročnik, sprememb krajevne pristojnosti za reševanje sporov med upravičencem in banko oz. zavarovalnico ali sprememb glede enotnih pravil za garancije. Finančn</w:t>
      </w:r>
      <w:r>
        <w:rPr>
          <w:rFonts w:ascii="Arial" w:hAnsi="Arial" w:cs="Arial"/>
          <w:color w:val="000000" w:themeColor="text1"/>
          <w:sz w:val="20"/>
          <w:szCs w:val="20"/>
          <w:lang w:eastAsia="en-US"/>
        </w:rPr>
        <w:t>o</w:t>
      </w:r>
      <w:r w:rsidRPr="00C34466">
        <w:rPr>
          <w:rFonts w:ascii="Arial" w:hAnsi="Arial" w:cs="Arial"/>
          <w:color w:val="000000" w:themeColor="text1"/>
          <w:sz w:val="20"/>
          <w:szCs w:val="20"/>
          <w:lang w:eastAsia="en-US"/>
        </w:rPr>
        <w:t xml:space="preserve"> </w:t>
      </w:r>
      <w:r w:rsidR="001D6A8F" w:rsidRPr="00C34466">
        <w:rPr>
          <w:rFonts w:ascii="Arial" w:hAnsi="Arial" w:cs="Arial"/>
          <w:color w:val="000000" w:themeColor="text1"/>
          <w:sz w:val="20"/>
          <w:szCs w:val="20"/>
          <w:lang w:eastAsia="en-US"/>
        </w:rPr>
        <w:t>zavarovanj</w:t>
      </w:r>
      <w:r w:rsidR="001D6A8F">
        <w:rPr>
          <w:rFonts w:ascii="Arial" w:hAnsi="Arial" w:cs="Arial"/>
          <w:color w:val="000000" w:themeColor="text1"/>
          <w:sz w:val="20"/>
          <w:szCs w:val="20"/>
          <w:lang w:eastAsia="en-US"/>
        </w:rPr>
        <w:t>e</w:t>
      </w:r>
      <w:r w:rsidR="001D6A8F" w:rsidRPr="00C34466">
        <w:rPr>
          <w:rFonts w:ascii="Arial" w:hAnsi="Arial" w:cs="Arial"/>
          <w:color w:val="000000" w:themeColor="text1"/>
          <w:sz w:val="20"/>
          <w:szCs w:val="20"/>
          <w:lang w:eastAsia="en-US"/>
        </w:rPr>
        <w:t xml:space="preserve"> </w:t>
      </w:r>
      <w:r w:rsidRPr="00C34466">
        <w:rPr>
          <w:rFonts w:ascii="Arial" w:hAnsi="Arial" w:cs="Arial"/>
          <w:color w:val="000000" w:themeColor="text1"/>
          <w:sz w:val="20"/>
          <w:szCs w:val="20"/>
          <w:lang w:eastAsia="en-US"/>
        </w:rPr>
        <w:t xml:space="preserve">se predloži v </w:t>
      </w:r>
      <w:proofErr w:type="spellStart"/>
      <w:r w:rsidRPr="00C34466">
        <w:rPr>
          <w:rFonts w:ascii="Arial" w:hAnsi="Arial" w:cs="Arial"/>
          <w:color w:val="000000" w:themeColor="text1"/>
          <w:sz w:val="20"/>
          <w:szCs w:val="20"/>
          <w:lang w:eastAsia="en-US"/>
        </w:rPr>
        <w:t>pdf</w:t>
      </w:r>
      <w:proofErr w:type="spellEnd"/>
      <w:r w:rsidRPr="00C34466">
        <w:rPr>
          <w:rFonts w:ascii="Arial" w:hAnsi="Arial" w:cs="Arial"/>
          <w:color w:val="000000" w:themeColor="text1"/>
          <w:sz w:val="20"/>
          <w:szCs w:val="20"/>
          <w:lang w:eastAsia="en-US"/>
        </w:rPr>
        <w:t xml:space="preserve">. obliki, </w:t>
      </w:r>
      <w:r w:rsidRPr="00C34466">
        <w:rPr>
          <w:rFonts w:ascii="Arial" w:hAnsi="Arial" w:cs="Arial"/>
          <w:color w:val="000000" w:themeColor="text1"/>
          <w:sz w:val="20"/>
          <w:szCs w:val="20"/>
          <w:u w:val="single"/>
          <w:lang w:eastAsia="en-US"/>
        </w:rPr>
        <w:t>zato mora biti vnovčljiv</w:t>
      </w:r>
      <w:r>
        <w:rPr>
          <w:rFonts w:ascii="Arial" w:hAnsi="Arial" w:cs="Arial"/>
          <w:color w:val="000000" w:themeColor="text1"/>
          <w:sz w:val="20"/>
          <w:szCs w:val="20"/>
          <w:u w:val="single"/>
          <w:lang w:eastAsia="en-US"/>
        </w:rPr>
        <w:t>o</w:t>
      </w:r>
      <w:r w:rsidRPr="00C34466">
        <w:rPr>
          <w:rFonts w:ascii="Arial" w:hAnsi="Arial" w:cs="Arial"/>
          <w:color w:val="000000" w:themeColor="text1"/>
          <w:sz w:val="20"/>
          <w:szCs w:val="20"/>
          <w:u w:val="single"/>
          <w:lang w:eastAsia="en-US"/>
        </w:rPr>
        <w:t xml:space="preserve"> v kopiji in ne v originalu</w:t>
      </w:r>
      <w:r w:rsidRPr="00C34466">
        <w:rPr>
          <w:rFonts w:ascii="Arial" w:hAnsi="Arial" w:cs="Arial"/>
          <w:color w:val="000000" w:themeColor="text1"/>
          <w:sz w:val="20"/>
          <w:szCs w:val="20"/>
          <w:lang w:eastAsia="en-US"/>
        </w:rPr>
        <w:t xml:space="preserve">. V primeru predložitve finančnega zavarovanja v elektronski obliki z digitalnim podpisom, se to šteje kot original. </w:t>
      </w:r>
    </w:p>
    <w:p w14:paraId="16207994" w14:textId="77777777" w:rsidR="00C20FF3" w:rsidRDefault="00C20FF3" w:rsidP="00D27CB5">
      <w:pPr>
        <w:spacing w:line="260" w:lineRule="exact"/>
        <w:jc w:val="both"/>
        <w:rPr>
          <w:rFonts w:ascii="Arial" w:hAnsi="Arial" w:cs="Arial"/>
          <w:sz w:val="20"/>
          <w:szCs w:val="20"/>
        </w:rPr>
      </w:pPr>
    </w:p>
    <w:p w14:paraId="498D1677" w14:textId="3DD80D33" w:rsidR="000D6492" w:rsidRPr="008C73A3" w:rsidRDefault="006936D6" w:rsidP="00A13C75">
      <w:pPr>
        <w:pStyle w:val="Naslov1"/>
        <w:rPr>
          <w:sz w:val="22"/>
        </w:rPr>
      </w:pPr>
      <w:bookmarkStart w:id="145" w:name="_Toc87964268"/>
      <w:bookmarkStart w:id="146" w:name="_Toc147835732"/>
      <w:bookmarkStart w:id="147" w:name="_Toc203651114"/>
      <w:r w:rsidRPr="008C73A3">
        <w:rPr>
          <w:sz w:val="22"/>
        </w:rPr>
        <w:t>1</w:t>
      </w:r>
      <w:r w:rsidR="00D04B79">
        <w:rPr>
          <w:sz w:val="22"/>
        </w:rPr>
        <w:t>2</w:t>
      </w:r>
      <w:r w:rsidRPr="008C73A3">
        <w:rPr>
          <w:sz w:val="22"/>
        </w:rPr>
        <w:tab/>
      </w:r>
      <w:r w:rsidR="000D0C3F" w:rsidRPr="008C73A3">
        <w:rPr>
          <w:sz w:val="22"/>
        </w:rPr>
        <w:t>OSTALA DOLOČILA V ZVEZI S POSTOPKOM JAVNEGA NAROČILA</w:t>
      </w:r>
      <w:bookmarkEnd w:id="145"/>
      <w:bookmarkEnd w:id="146"/>
      <w:bookmarkEnd w:id="147"/>
    </w:p>
    <w:p w14:paraId="5419D565" w14:textId="3D511BC8" w:rsidR="000D0C3F" w:rsidRPr="008C73A3" w:rsidRDefault="006936D6" w:rsidP="00A13C75">
      <w:pPr>
        <w:pStyle w:val="Naslov2"/>
        <w:rPr>
          <w:szCs w:val="22"/>
        </w:rPr>
      </w:pPr>
      <w:bookmarkStart w:id="148" w:name="_Toc87964269"/>
      <w:bookmarkStart w:id="149" w:name="_Toc147835733"/>
      <w:bookmarkStart w:id="150" w:name="_Toc203651115"/>
      <w:r w:rsidRPr="008C73A3">
        <w:rPr>
          <w:szCs w:val="22"/>
        </w:rPr>
        <w:t>1</w:t>
      </w:r>
      <w:r w:rsidR="00D04B79">
        <w:rPr>
          <w:szCs w:val="22"/>
        </w:rPr>
        <w:t>2</w:t>
      </w:r>
      <w:r w:rsidRPr="008C73A3">
        <w:rPr>
          <w:szCs w:val="22"/>
        </w:rPr>
        <w:t>.1</w:t>
      </w:r>
      <w:r w:rsidRPr="008C73A3">
        <w:rPr>
          <w:szCs w:val="22"/>
        </w:rPr>
        <w:tab/>
      </w:r>
      <w:r w:rsidR="000D0C3F" w:rsidRPr="008C73A3">
        <w:rPr>
          <w:szCs w:val="22"/>
        </w:rPr>
        <w:t>Obvestilo o odločitvi o oddaji naročila</w:t>
      </w:r>
      <w:bookmarkEnd w:id="148"/>
      <w:bookmarkEnd w:id="149"/>
      <w:bookmarkEnd w:id="150"/>
    </w:p>
    <w:p w14:paraId="7E1C6073" w14:textId="77777777" w:rsidR="000D0C3F" w:rsidRPr="008C73A3" w:rsidRDefault="000D0C3F" w:rsidP="003E3E73">
      <w:pPr>
        <w:spacing w:line="260" w:lineRule="exact"/>
        <w:jc w:val="both"/>
        <w:rPr>
          <w:rFonts w:ascii="Arial" w:hAnsi="Arial" w:cs="Arial"/>
          <w:b/>
          <w:sz w:val="20"/>
          <w:szCs w:val="20"/>
        </w:rPr>
      </w:pPr>
    </w:p>
    <w:p w14:paraId="58530F9E" w14:textId="292690A8" w:rsidR="000B4EDE" w:rsidRPr="008C73A3" w:rsidRDefault="00307C5D" w:rsidP="003E3E73">
      <w:pPr>
        <w:spacing w:line="260" w:lineRule="exact"/>
        <w:jc w:val="both"/>
        <w:rPr>
          <w:rFonts w:ascii="Arial" w:hAnsi="Arial" w:cs="Arial"/>
          <w:sz w:val="20"/>
          <w:szCs w:val="20"/>
        </w:rPr>
      </w:pPr>
      <w:r w:rsidRPr="008C73A3">
        <w:rPr>
          <w:rFonts w:ascii="Arial" w:hAnsi="Arial" w:cs="Arial"/>
          <w:sz w:val="20"/>
          <w:szCs w:val="20"/>
        </w:rPr>
        <w:t>Naročnik bo odločitev o oddaji naročila objavil na portalu javnih naročil. Odločitev se šteje za vročeno z dnem objave na portalu javnih naročil.</w:t>
      </w:r>
    </w:p>
    <w:p w14:paraId="03939DC8" w14:textId="7DDC494C" w:rsidR="00A13C75" w:rsidRPr="008C73A3" w:rsidRDefault="006936D6" w:rsidP="00A13C75">
      <w:pPr>
        <w:pStyle w:val="Naslov2"/>
        <w:rPr>
          <w:rFonts w:cs="Arial"/>
          <w:szCs w:val="22"/>
        </w:rPr>
      </w:pPr>
      <w:bookmarkStart w:id="151" w:name="_Toc87964270"/>
      <w:bookmarkStart w:id="152" w:name="_Toc203651116"/>
      <w:r w:rsidRPr="008C73A3">
        <w:rPr>
          <w:szCs w:val="22"/>
        </w:rPr>
        <w:t>1</w:t>
      </w:r>
      <w:r w:rsidR="00D04B79">
        <w:rPr>
          <w:szCs w:val="22"/>
        </w:rPr>
        <w:t>2</w:t>
      </w:r>
      <w:r w:rsidRPr="008C73A3">
        <w:rPr>
          <w:szCs w:val="22"/>
        </w:rPr>
        <w:t>.2</w:t>
      </w:r>
      <w:r w:rsidRPr="008C73A3">
        <w:rPr>
          <w:szCs w:val="22"/>
        </w:rPr>
        <w:tab/>
      </w:r>
      <w:r w:rsidR="000D0C3F" w:rsidRPr="008C73A3">
        <w:rPr>
          <w:szCs w:val="22"/>
        </w:rPr>
        <w:t xml:space="preserve">Sklenitev </w:t>
      </w:r>
      <w:bookmarkEnd w:id="151"/>
      <w:r w:rsidR="005729BC">
        <w:rPr>
          <w:szCs w:val="22"/>
        </w:rPr>
        <w:t>pogodbe</w:t>
      </w:r>
      <w:bookmarkEnd w:id="152"/>
      <w:r w:rsidR="00EB4894" w:rsidRPr="008C73A3">
        <w:rPr>
          <w:rFonts w:cs="Arial"/>
          <w:szCs w:val="22"/>
        </w:rPr>
        <w:t xml:space="preserve"> </w:t>
      </w:r>
    </w:p>
    <w:p w14:paraId="246843CC" w14:textId="77777777" w:rsidR="00A13C75" w:rsidRPr="008C73A3" w:rsidRDefault="00A13C75" w:rsidP="00A13C75">
      <w:pPr>
        <w:rPr>
          <w:sz w:val="20"/>
          <w:szCs w:val="20"/>
        </w:rPr>
      </w:pPr>
    </w:p>
    <w:p w14:paraId="3757ED27" w14:textId="0F588ADC" w:rsidR="006C6FA2" w:rsidRPr="008C73A3" w:rsidRDefault="006C6FA2" w:rsidP="006C6FA2">
      <w:pPr>
        <w:spacing w:line="260" w:lineRule="exact"/>
        <w:jc w:val="both"/>
        <w:rPr>
          <w:rFonts w:ascii="Arial" w:hAnsi="Arial" w:cs="Arial"/>
          <w:sz w:val="20"/>
          <w:szCs w:val="20"/>
        </w:rPr>
      </w:pPr>
      <w:r w:rsidRPr="008C73A3">
        <w:rPr>
          <w:rFonts w:ascii="Arial" w:hAnsi="Arial" w:cs="Arial"/>
          <w:sz w:val="20"/>
          <w:szCs w:val="20"/>
        </w:rPr>
        <w:t xml:space="preserve">Naročnik bo z najugodnejšim ponudnikom, katerega ponudba bo dopustna, sklenil </w:t>
      </w:r>
      <w:r w:rsidR="005729BC">
        <w:rPr>
          <w:rFonts w:ascii="Arial" w:hAnsi="Arial" w:cs="Arial"/>
          <w:sz w:val="20"/>
          <w:szCs w:val="20"/>
        </w:rPr>
        <w:t>pogodbo</w:t>
      </w:r>
      <w:r w:rsidRPr="008C73A3">
        <w:rPr>
          <w:rFonts w:ascii="Arial" w:hAnsi="Arial" w:cs="Arial"/>
          <w:sz w:val="20"/>
          <w:szCs w:val="20"/>
        </w:rPr>
        <w:t xml:space="preserve"> za izvedbo predmeta javnega naročila.</w:t>
      </w:r>
    </w:p>
    <w:p w14:paraId="09AC106B" w14:textId="77777777" w:rsidR="00EF3D16" w:rsidRPr="00453625" w:rsidRDefault="00EF3D16" w:rsidP="00560B89">
      <w:pPr>
        <w:spacing w:line="260" w:lineRule="exact"/>
        <w:jc w:val="both"/>
        <w:rPr>
          <w:rFonts w:ascii="Arial" w:hAnsi="Arial" w:cs="Arial"/>
          <w:sz w:val="20"/>
          <w:szCs w:val="20"/>
        </w:rPr>
      </w:pPr>
    </w:p>
    <w:p w14:paraId="0C9A7706" w14:textId="0064157C" w:rsidR="00EB4894" w:rsidRPr="00ED4593" w:rsidRDefault="00EB4894" w:rsidP="00560B89">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Skladno s šestim odstavkom 14. člena ZIntPK, bo moral izbrani ponudnik pred sklenitvijo </w:t>
      </w:r>
      <w:r w:rsidR="005729BC">
        <w:rPr>
          <w:rFonts w:ascii="Arial" w:hAnsi="Arial" w:cs="Arial"/>
          <w:color w:val="000000" w:themeColor="text1"/>
          <w:sz w:val="20"/>
          <w:szCs w:val="20"/>
        </w:rPr>
        <w:t>pogodbe</w:t>
      </w:r>
      <w:r w:rsidRPr="00ED4593">
        <w:rPr>
          <w:rFonts w:ascii="Arial" w:hAnsi="Arial" w:cs="Arial"/>
          <w:color w:val="000000" w:themeColor="text1"/>
          <w:sz w:val="20"/>
          <w:szCs w:val="20"/>
        </w:rPr>
        <w:t xml:space="preserv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w:t>
      </w:r>
      <w:r w:rsidR="005729BC">
        <w:rPr>
          <w:rFonts w:ascii="Arial" w:hAnsi="Arial" w:cs="Arial"/>
          <w:color w:val="000000" w:themeColor="text1"/>
          <w:sz w:val="20"/>
          <w:szCs w:val="20"/>
        </w:rPr>
        <w:t>pogodbe</w:t>
      </w:r>
      <w:r w:rsidRPr="00ED4593">
        <w:rPr>
          <w:rFonts w:ascii="Arial" w:hAnsi="Arial" w:cs="Arial"/>
          <w:color w:val="000000" w:themeColor="text1"/>
          <w:sz w:val="20"/>
          <w:szCs w:val="20"/>
        </w:rPr>
        <w:t xml:space="preserve">. V primeru, da bo izbrani ponudnik pri izvedbi predmetnega naročila posloval s podizvajalcem, ki bo neposredno s strani naročnika poplačan v vrednosti nad 10.000,00 EUR brez DDV, bo moral izbrani ponudnik zgoraj navedene podatke posredovati tudi za podizvajalca. </w:t>
      </w:r>
    </w:p>
    <w:p w14:paraId="1CD4DF5F" w14:textId="77777777" w:rsidR="00EB4894" w:rsidRDefault="00EB4894" w:rsidP="00560B89">
      <w:pPr>
        <w:spacing w:line="260" w:lineRule="exact"/>
        <w:jc w:val="both"/>
        <w:rPr>
          <w:rFonts w:ascii="Arial" w:hAnsi="Arial" w:cs="Arial"/>
          <w:color w:val="000000" w:themeColor="text1"/>
          <w:sz w:val="20"/>
          <w:szCs w:val="20"/>
        </w:rPr>
      </w:pPr>
    </w:p>
    <w:p w14:paraId="2A916FE1" w14:textId="05A6BFA1" w:rsidR="00EB4894" w:rsidRDefault="00EB4894" w:rsidP="00560B89">
      <w:pPr>
        <w:spacing w:line="260" w:lineRule="exact"/>
        <w:jc w:val="both"/>
        <w:rPr>
          <w:rFonts w:ascii="Arial" w:hAnsi="Arial" w:cs="Arial"/>
          <w:color w:val="00B050"/>
          <w:sz w:val="20"/>
          <w:szCs w:val="20"/>
        </w:rPr>
      </w:pPr>
      <w:r w:rsidRPr="00ED4593">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r w:rsidRPr="00B523F0">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w:t>
      </w:r>
      <w:r w:rsidRPr="00B523F0">
        <w:rPr>
          <w:rFonts w:cs="Arial"/>
          <w:szCs w:val="20"/>
        </w:rPr>
        <w:t xml:space="preserve"> </w:t>
      </w:r>
      <w:r w:rsidRPr="00B523F0">
        <w:rPr>
          <w:rFonts w:ascii="Arial" w:hAnsi="Arial" w:cs="Arial"/>
          <w:sz w:val="20"/>
          <w:szCs w:val="20"/>
        </w:rPr>
        <w:t>ponudnik izključen iz postopka oddaje javnega naročila oziroma z njim ne bo sklenjen</w:t>
      </w:r>
      <w:r w:rsidR="00086E5D">
        <w:rPr>
          <w:rFonts w:ascii="Arial" w:hAnsi="Arial" w:cs="Arial"/>
          <w:sz w:val="20"/>
          <w:szCs w:val="20"/>
        </w:rPr>
        <w:t>a pogodba</w:t>
      </w:r>
      <w:r w:rsidRPr="00B523F0">
        <w:rPr>
          <w:rFonts w:ascii="Arial" w:hAnsi="Arial" w:cs="Arial"/>
          <w:sz w:val="20"/>
          <w:szCs w:val="20"/>
        </w:rPr>
        <w:t xml:space="preserve"> za izvedbo predmeta javnega naročila.</w:t>
      </w:r>
    </w:p>
    <w:p w14:paraId="287DD19F" w14:textId="77777777" w:rsidR="00EB4894" w:rsidRPr="00ED4593" w:rsidRDefault="00EB4894" w:rsidP="00EB4894">
      <w:pPr>
        <w:spacing w:line="260" w:lineRule="exact"/>
        <w:jc w:val="both"/>
        <w:rPr>
          <w:rFonts w:ascii="Arial" w:hAnsi="Arial" w:cs="Arial"/>
          <w:color w:val="000000" w:themeColor="text1"/>
          <w:sz w:val="20"/>
          <w:szCs w:val="20"/>
        </w:rPr>
      </w:pPr>
    </w:p>
    <w:p w14:paraId="7DDF9427" w14:textId="6084674B" w:rsidR="00EB4894" w:rsidRDefault="00EB4894" w:rsidP="00EB4894">
      <w:pPr>
        <w:spacing w:line="260" w:lineRule="exact"/>
        <w:jc w:val="both"/>
        <w:rPr>
          <w:rFonts w:ascii="Arial" w:hAnsi="Arial" w:cs="Arial"/>
          <w:sz w:val="20"/>
          <w:szCs w:val="20"/>
        </w:rPr>
      </w:pPr>
      <w:r w:rsidRPr="00453625">
        <w:rPr>
          <w:rFonts w:ascii="Arial" w:hAnsi="Arial" w:cs="Arial"/>
          <w:sz w:val="20"/>
          <w:szCs w:val="20"/>
        </w:rPr>
        <w:t xml:space="preserve">Izbrani ponudnik bo pozvan k podpisu </w:t>
      </w:r>
      <w:r w:rsidR="00086E5D">
        <w:rPr>
          <w:rFonts w:ascii="Arial" w:hAnsi="Arial" w:cs="Arial"/>
          <w:sz w:val="20"/>
          <w:szCs w:val="20"/>
        </w:rPr>
        <w:t>pogodbe</w:t>
      </w:r>
      <w:r w:rsidRPr="00453625">
        <w:rPr>
          <w:rFonts w:ascii="Arial" w:hAnsi="Arial" w:cs="Arial"/>
          <w:sz w:val="20"/>
          <w:szCs w:val="20"/>
        </w:rPr>
        <w:t xml:space="preserve">. </w:t>
      </w:r>
      <w:r w:rsidRPr="00E55E4C">
        <w:rPr>
          <w:rFonts w:ascii="Arial" w:hAnsi="Arial" w:cs="Arial"/>
          <w:sz w:val="20"/>
          <w:szCs w:val="20"/>
        </w:rPr>
        <w:t xml:space="preserve">Rok za podpis in vračilo </w:t>
      </w:r>
      <w:r w:rsidR="00086E5D">
        <w:rPr>
          <w:rFonts w:ascii="Arial" w:hAnsi="Arial" w:cs="Arial"/>
          <w:sz w:val="20"/>
          <w:szCs w:val="20"/>
        </w:rPr>
        <w:t xml:space="preserve">pogodbe </w:t>
      </w:r>
      <w:r w:rsidRPr="00E55E4C">
        <w:rPr>
          <w:rFonts w:ascii="Arial" w:hAnsi="Arial" w:cs="Arial"/>
          <w:sz w:val="20"/>
          <w:szCs w:val="20"/>
        </w:rPr>
        <w:t>naročniku je 8 delovnih dni od prejema le-te</w:t>
      </w:r>
      <w:r>
        <w:rPr>
          <w:rFonts w:ascii="Arial" w:hAnsi="Arial" w:cs="Arial"/>
          <w:sz w:val="20"/>
          <w:szCs w:val="20"/>
        </w:rPr>
        <w:t>ga</w:t>
      </w:r>
      <w:r>
        <w:rPr>
          <w:rFonts w:ascii="Arial" w:hAnsi="Arial" w:cs="Arial"/>
          <w:color w:val="0000FF"/>
          <w:sz w:val="20"/>
          <w:szCs w:val="20"/>
        </w:rPr>
        <w:t xml:space="preserve">. </w:t>
      </w:r>
      <w:r w:rsidRPr="00453625">
        <w:rPr>
          <w:rFonts w:ascii="Arial" w:hAnsi="Arial" w:cs="Arial"/>
          <w:sz w:val="20"/>
          <w:szCs w:val="20"/>
        </w:rPr>
        <w:t xml:space="preserve">Če </w:t>
      </w:r>
      <w:r w:rsidRPr="00871FA0">
        <w:rPr>
          <w:rFonts w:ascii="Arial" w:hAnsi="Arial" w:cs="Arial"/>
          <w:sz w:val="20"/>
          <w:szCs w:val="20"/>
        </w:rPr>
        <w:t xml:space="preserve">ponudnik </w:t>
      </w:r>
      <w:r w:rsidR="00086E5D">
        <w:rPr>
          <w:rFonts w:ascii="Arial" w:hAnsi="Arial" w:cs="Arial"/>
          <w:sz w:val="20"/>
          <w:szCs w:val="20"/>
        </w:rPr>
        <w:t>pogodbe</w:t>
      </w:r>
      <w:r w:rsidRPr="00871FA0">
        <w:rPr>
          <w:rFonts w:ascii="Arial" w:hAnsi="Arial" w:cs="Arial"/>
          <w:sz w:val="20"/>
          <w:szCs w:val="20"/>
        </w:rPr>
        <w:t xml:space="preserve"> ne bo podpisal in </w:t>
      </w:r>
      <w:r w:rsidR="00086E5D">
        <w:rPr>
          <w:rFonts w:ascii="Arial" w:hAnsi="Arial" w:cs="Arial"/>
          <w:sz w:val="20"/>
          <w:szCs w:val="20"/>
        </w:rPr>
        <w:t>je</w:t>
      </w:r>
      <w:r w:rsidRPr="00871FA0">
        <w:rPr>
          <w:rFonts w:ascii="Arial" w:hAnsi="Arial" w:cs="Arial"/>
          <w:sz w:val="20"/>
          <w:szCs w:val="20"/>
        </w:rPr>
        <w:t xml:space="preserve"> vrnil naročniku ali če naročniku ne bo predložil izjave oziroma podatkov po ZIntPK, ali izpolnil drugih morebitnih obveznosti za sklenitev </w:t>
      </w:r>
      <w:r w:rsidR="005729BC">
        <w:rPr>
          <w:rFonts w:ascii="Arial" w:hAnsi="Arial" w:cs="Arial"/>
          <w:sz w:val="20"/>
          <w:szCs w:val="20"/>
        </w:rPr>
        <w:t>pogodbe</w:t>
      </w:r>
      <w:r w:rsidRPr="00871FA0">
        <w:rPr>
          <w:rFonts w:ascii="Arial" w:hAnsi="Arial" w:cs="Arial"/>
          <w:sz w:val="20"/>
          <w:szCs w:val="20"/>
        </w:rPr>
        <w:t xml:space="preserve">, navedenih v tej razpisni dokumentaciji, se šteje, da je ponudnik odstopil od </w:t>
      </w:r>
      <w:r w:rsidR="005729BC">
        <w:rPr>
          <w:rFonts w:ascii="Arial" w:hAnsi="Arial" w:cs="Arial"/>
          <w:sz w:val="20"/>
          <w:szCs w:val="20"/>
        </w:rPr>
        <w:t>pogodbe.</w:t>
      </w:r>
      <w:r w:rsidRPr="00871FA0">
        <w:rPr>
          <w:rFonts w:ascii="Arial" w:hAnsi="Arial" w:cs="Arial"/>
          <w:sz w:val="20"/>
          <w:szCs w:val="20"/>
        </w:rPr>
        <w:t xml:space="preserve"> </w:t>
      </w:r>
    </w:p>
    <w:p w14:paraId="0543A2BE" w14:textId="77777777" w:rsidR="00EB4894" w:rsidRPr="00ED4593" w:rsidRDefault="00EB4894" w:rsidP="00EB4894">
      <w:pPr>
        <w:spacing w:line="260" w:lineRule="exact"/>
        <w:jc w:val="both"/>
        <w:rPr>
          <w:rFonts w:ascii="Arial" w:hAnsi="Arial" w:cs="Arial"/>
          <w:b/>
          <w:color w:val="000000" w:themeColor="text1"/>
          <w:sz w:val="20"/>
          <w:szCs w:val="20"/>
        </w:rPr>
      </w:pPr>
    </w:p>
    <w:p w14:paraId="0EC70F32" w14:textId="6D5B60C0" w:rsidR="00EB4894" w:rsidRDefault="00EB4894" w:rsidP="00EB4894">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 xml:space="preserve">Opozorilo: V zvezi z resnostjo ponudbe ponudnike opozarjamo na kazensko določbo, po kateri se v skladu s 112. členom ZJN-3 kaznuje pravna oseba, če kot ponudnik, kljub naročnikovemu pozivu in čeprav za to niso podani objektivni razlogi, z njim ne sklene </w:t>
      </w:r>
      <w:r w:rsidR="00086E5D">
        <w:rPr>
          <w:rFonts w:ascii="Arial" w:hAnsi="Arial" w:cs="Arial"/>
          <w:b/>
          <w:color w:val="000000" w:themeColor="text1"/>
          <w:sz w:val="20"/>
          <w:szCs w:val="20"/>
        </w:rPr>
        <w:t>pogodbe</w:t>
      </w:r>
      <w:r w:rsidRPr="00ED4593">
        <w:rPr>
          <w:rFonts w:ascii="Arial" w:hAnsi="Arial" w:cs="Arial"/>
          <w:b/>
          <w:color w:val="000000" w:themeColor="text1"/>
          <w:sz w:val="20"/>
          <w:szCs w:val="20"/>
        </w:rPr>
        <w:t xml:space="preserve"> o izvedbi javnega naročila. Šteje se, da so objektivni razlogi tisti, na katere ponudnik ni mogel vplivati, jih pričakovati, preprečiti, odpraviti in se jim izogniti.</w:t>
      </w:r>
    </w:p>
    <w:p w14:paraId="059E9F2D" w14:textId="77777777" w:rsidR="00EB4894" w:rsidRPr="00ED4593" w:rsidRDefault="00EB4894" w:rsidP="00EB4894">
      <w:pPr>
        <w:spacing w:line="260" w:lineRule="exact"/>
        <w:jc w:val="both"/>
        <w:rPr>
          <w:rFonts w:ascii="Arial" w:hAnsi="Arial" w:cs="Arial"/>
          <w:b/>
          <w:color w:val="000000" w:themeColor="text1"/>
          <w:sz w:val="20"/>
          <w:szCs w:val="20"/>
        </w:rPr>
      </w:pPr>
    </w:p>
    <w:p w14:paraId="7738B39E" w14:textId="7EC71F09" w:rsidR="00EB4894" w:rsidRPr="00ED4593" w:rsidRDefault="00EB4894" w:rsidP="00EB4894">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Naročnik ne sme skleniti</w:t>
      </w:r>
      <w:r>
        <w:rPr>
          <w:rFonts w:ascii="Arial" w:hAnsi="Arial" w:cs="Arial"/>
          <w:b/>
          <w:color w:val="000000" w:themeColor="text1"/>
          <w:sz w:val="20"/>
          <w:szCs w:val="20"/>
        </w:rPr>
        <w:t xml:space="preserve"> </w:t>
      </w:r>
      <w:r w:rsidR="005729BC">
        <w:rPr>
          <w:rFonts w:ascii="Arial" w:hAnsi="Arial" w:cs="Arial"/>
          <w:b/>
          <w:color w:val="000000" w:themeColor="text1"/>
          <w:sz w:val="20"/>
          <w:szCs w:val="20"/>
        </w:rPr>
        <w:t>pogodbe</w:t>
      </w:r>
      <w:r w:rsidRPr="00ED4593">
        <w:rPr>
          <w:rFonts w:ascii="Arial" w:hAnsi="Arial" w:cs="Arial"/>
          <w:b/>
          <w:color w:val="000000" w:themeColor="text1"/>
          <w:sz w:val="20"/>
          <w:szCs w:val="20"/>
        </w:rPr>
        <w:t xml:space="preserve"> s ponudnikom, v kolikor obstajajo razlogi o prepovedi poslovanja iz 35. člena ZIntPK.</w:t>
      </w:r>
    </w:p>
    <w:p w14:paraId="554FB400" w14:textId="7E99AE07" w:rsidR="00EB4894" w:rsidRPr="00CC1C97" w:rsidRDefault="00EB4894" w:rsidP="00CC1C97">
      <w:pPr>
        <w:pStyle w:val="Naslov2"/>
      </w:pPr>
      <w:bookmarkStart w:id="153" w:name="_Toc106287764"/>
      <w:bookmarkStart w:id="154" w:name="_Toc147835734"/>
      <w:bookmarkStart w:id="155" w:name="_Toc203651117"/>
      <w:r w:rsidRPr="00CC1C97">
        <w:lastRenderedPageBreak/>
        <w:t>1</w:t>
      </w:r>
      <w:r w:rsidR="00D04B79">
        <w:t>2</w:t>
      </w:r>
      <w:r w:rsidRPr="00CC1C97">
        <w:t>.3</w:t>
      </w:r>
      <w:r w:rsidRPr="00CC1C97">
        <w:tab/>
        <w:t xml:space="preserve">Predčasno prenehanje </w:t>
      </w:r>
      <w:bookmarkEnd w:id="153"/>
      <w:bookmarkEnd w:id="154"/>
      <w:r w:rsidR="005729BC">
        <w:t>pogodbe</w:t>
      </w:r>
      <w:bookmarkEnd w:id="155"/>
    </w:p>
    <w:p w14:paraId="6DB94AB9" w14:textId="77777777" w:rsidR="00EB4894" w:rsidRPr="00ED4593" w:rsidRDefault="00EB4894" w:rsidP="00EB4894">
      <w:pPr>
        <w:spacing w:line="260" w:lineRule="exact"/>
        <w:jc w:val="both"/>
        <w:rPr>
          <w:rFonts w:ascii="Arial" w:hAnsi="Arial" w:cs="Arial"/>
          <w:b/>
          <w:color w:val="000000" w:themeColor="text1"/>
          <w:sz w:val="20"/>
          <w:szCs w:val="20"/>
        </w:rPr>
      </w:pPr>
    </w:p>
    <w:p w14:paraId="10702BF3" w14:textId="77777777" w:rsidR="005729BC" w:rsidRPr="00ED4593" w:rsidRDefault="005729BC" w:rsidP="005729BC">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bookmarkStart w:id="156" w:name="_Toc106287765"/>
      <w:bookmarkStart w:id="157" w:name="_Toc147835735"/>
      <w:r w:rsidRPr="00ED4593">
        <w:rPr>
          <w:rFonts w:ascii="Arial" w:hAnsi="Arial" w:cs="Arial"/>
          <w:color w:val="000000" w:themeColor="text1"/>
          <w:sz w:val="20"/>
          <w:szCs w:val="20"/>
        </w:rPr>
        <w:t xml:space="preserve">Pogodba o izvedbi javnega naročila se sklene pod razveznim pogojem, ki se uresniči v primeru izpolnitve ene od okoliščin, navedenih v tretji alineji četrtega odstavka 67. člena ZJN-3. </w:t>
      </w:r>
    </w:p>
    <w:p w14:paraId="3A52BB2E" w14:textId="77777777" w:rsidR="005729BC" w:rsidRPr="00ED4593" w:rsidRDefault="005729BC" w:rsidP="005729BC">
      <w:pPr>
        <w:spacing w:line="260" w:lineRule="exact"/>
        <w:jc w:val="both"/>
        <w:rPr>
          <w:rFonts w:ascii="Arial" w:hAnsi="Arial" w:cs="Arial"/>
          <w:color w:val="000000" w:themeColor="text1"/>
          <w:sz w:val="20"/>
          <w:szCs w:val="20"/>
        </w:rPr>
      </w:pPr>
    </w:p>
    <w:p w14:paraId="12E3AC81" w14:textId="77777777" w:rsidR="005729BC" w:rsidRPr="00ED4593" w:rsidRDefault="005729BC" w:rsidP="005729BC">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lahko med veljavnostjo pogodbe o izvedbi javnega naročila, ne glede na določila Obligacijskega zakonika, odstopi od pogodbe v primeru okoliščin navedenih v 96. členu ZJN-3.</w:t>
      </w:r>
    </w:p>
    <w:p w14:paraId="4139F8C8" w14:textId="32371634" w:rsidR="00EB4894" w:rsidRPr="00CC1C97" w:rsidRDefault="00EB4894" w:rsidP="00CC1C97">
      <w:pPr>
        <w:pStyle w:val="Naslov2"/>
      </w:pPr>
      <w:bookmarkStart w:id="158" w:name="_Toc203651118"/>
      <w:r w:rsidRPr="00CC1C97">
        <w:t>1</w:t>
      </w:r>
      <w:r w:rsidR="00D04B79">
        <w:t>2</w:t>
      </w:r>
      <w:r w:rsidRPr="00CC1C97">
        <w:t>.4</w:t>
      </w:r>
      <w:r w:rsidRPr="00CC1C97">
        <w:tab/>
        <w:t>Spoštovanje hišnega reda in varovanje podatkov naročnika</w:t>
      </w:r>
      <w:bookmarkEnd w:id="156"/>
      <w:bookmarkEnd w:id="157"/>
      <w:bookmarkEnd w:id="158"/>
    </w:p>
    <w:p w14:paraId="6809D97C" w14:textId="77777777" w:rsidR="00EB4894" w:rsidRDefault="00EB4894" w:rsidP="00EB4894">
      <w:pPr>
        <w:spacing w:line="260" w:lineRule="exact"/>
        <w:ind w:left="709" w:hanging="709"/>
        <w:jc w:val="both"/>
        <w:rPr>
          <w:rFonts w:ascii="Arial" w:hAnsi="Arial" w:cs="Arial"/>
          <w:b/>
          <w:sz w:val="20"/>
          <w:szCs w:val="20"/>
        </w:rPr>
      </w:pPr>
    </w:p>
    <w:p w14:paraId="5CE9592A" w14:textId="026C1AE8" w:rsidR="00EB4894" w:rsidRPr="009852BD" w:rsidRDefault="00EB4894" w:rsidP="001F3365">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8C3997">
        <w:rPr>
          <w:rFonts w:ascii="Arial" w:eastAsia="Calibri" w:hAnsi="Arial" w:cs="Arial"/>
          <w:sz w:val="20"/>
          <w:szCs w:val="20"/>
          <w:lang w:eastAsia="en-US"/>
        </w:rPr>
        <w:t>Izbrani ponudnik bo moral upoštevati določb</w:t>
      </w:r>
      <w:r w:rsidR="00E113C9">
        <w:rPr>
          <w:rFonts w:ascii="Arial" w:eastAsia="Calibri" w:hAnsi="Arial" w:cs="Arial"/>
          <w:sz w:val="20"/>
          <w:szCs w:val="20"/>
          <w:lang w:eastAsia="en-US"/>
        </w:rPr>
        <w:t xml:space="preserve">o </w:t>
      </w:r>
      <w:r w:rsidRPr="008C3997">
        <w:rPr>
          <w:rFonts w:ascii="Arial" w:eastAsia="Calibri" w:hAnsi="Arial" w:cs="Arial"/>
          <w:sz w:val="20"/>
          <w:szCs w:val="20"/>
          <w:lang w:eastAsia="en-US"/>
        </w:rPr>
        <w:t>hišn</w:t>
      </w:r>
      <w:r w:rsidR="00E113C9" w:rsidRPr="00E113C9">
        <w:rPr>
          <w:rFonts w:ascii="Arial" w:eastAsia="Calibri" w:hAnsi="Arial" w:cs="Arial"/>
          <w:sz w:val="20"/>
          <w:szCs w:val="20"/>
          <w:lang w:eastAsia="en-US"/>
        </w:rPr>
        <w:t>ega</w:t>
      </w:r>
      <w:r w:rsidRPr="00E113C9">
        <w:rPr>
          <w:rFonts w:ascii="Arial" w:eastAsia="Calibri" w:hAnsi="Arial" w:cs="Arial"/>
          <w:sz w:val="20"/>
          <w:szCs w:val="20"/>
          <w:lang w:eastAsia="en-US"/>
        </w:rPr>
        <w:t xml:space="preserve"> red</w:t>
      </w:r>
      <w:r w:rsidR="00E113C9" w:rsidRPr="00E113C9">
        <w:rPr>
          <w:rFonts w:ascii="Arial" w:eastAsia="Calibri" w:hAnsi="Arial" w:cs="Arial"/>
          <w:sz w:val="20"/>
          <w:szCs w:val="20"/>
          <w:lang w:eastAsia="en-US"/>
        </w:rPr>
        <w:t>a</w:t>
      </w:r>
      <w:r w:rsidRPr="00E113C9">
        <w:rPr>
          <w:rFonts w:ascii="Arial" w:eastAsia="Calibri" w:hAnsi="Arial" w:cs="Arial"/>
          <w:sz w:val="20"/>
          <w:szCs w:val="20"/>
          <w:lang w:eastAsia="en-US"/>
        </w:rPr>
        <w:t xml:space="preserve"> </w:t>
      </w:r>
      <w:bookmarkStart w:id="159" w:name="_Hlk153803834"/>
      <w:r w:rsidRPr="00E113C9">
        <w:rPr>
          <w:rFonts w:ascii="Arial" w:eastAsia="Calibri" w:hAnsi="Arial" w:cs="Arial"/>
          <w:sz w:val="20"/>
          <w:szCs w:val="20"/>
          <w:lang w:eastAsia="en-US"/>
        </w:rPr>
        <w:t xml:space="preserve">(ki </w:t>
      </w:r>
      <w:r w:rsidR="00E113C9" w:rsidRPr="00E113C9">
        <w:rPr>
          <w:rFonts w:ascii="Arial" w:eastAsia="Calibri" w:hAnsi="Arial" w:cs="Arial"/>
          <w:sz w:val="20"/>
          <w:szCs w:val="20"/>
          <w:lang w:eastAsia="en-US"/>
        </w:rPr>
        <w:t>so</w:t>
      </w:r>
      <w:r w:rsidRPr="00E113C9">
        <w:rPr>
          <w:rFonts w:ascii="Arial" w:eastAsia="Calibri" w:hAnsi="Arial" w:cs="Arial"/>
          <w:sz w:val="20"/>
          <w:szCs w:val="20"/>
          <w:lang w:eastAsia="en-US"/>
        </w:rPr>
        <w:t xml:space="preserve"> navedene v izvlečku </w:t>
      </w:r>
      <w:r w:rsidR="00DD2C87" w:rsidRPr="00E113C9">
        <w:rPr>
          <w:rFonts w:ascii="Arial" w:eastAsia="Calibri" w:hAnsi="Arial" w:cs="Arial"/>
          <w:sz w:val="20"/>
          <w:szCs w:val="20"/>
          <w:lang w:eastAsia="en-US"/>
        </w:rPr>
        <w:t>H</w:t>
      </w:r>
      <w:r w:rsidRPr="00E113C9">
        <w:rPr>
          <w:rFonts w:ascii="Arial" w:eastAsia="Calibri" w:hAnsi="Arial" w:cs="Arial"/>
          <w:sz w:val="20"/>
          <w:szCs w:val="20"/>
          <w:lang w:eastAsia="en-US"/>
        </w:rPr>
        <w:t>išnega reda,</w:t>
      </w:r>
      <w:r w:rsidR="00DD2C87" w:rsidRPr="00E113C9">
        <w:rPr>
          <w:rFonts w:ascii="Arial" w:eastAsia="Calibri" w:hAnsi="Arial" w:cs="Arial"/>
          <w:sz w:val="20"/>
          <w:szCs w:val="20"/>
          <w:lang w:eastAsia="en-US"/>
        </w:rPr>
        <w:t xml:space="preserve"> v objektih in prostorih Ministrstva za notranje zadeve),</w:t>
      </w:r>
      <w:r w:rsidRPr="00E113C9">
        <w:rPr>
          <w:rFonts w:ascii="Arial" w:eastAsia="Calibri" w:hAnsi="Arial" w:cs="Arial"/>
          <w:sz w:val="20"/>
          <w:szCs w:val="20"/>
          <w:lang w:eastAsia="en-US"/>
        </w:rPr>
        <w:t xml:space="preserve"> </w:t>
      </w:r>
      <w:bookmarkEnd w:id="159"/>
      <w:r w:rsidRPr="00E113C9">
        <w:rPr>
          <w:rFonts w:ascii="Arial" w:eastAsia="Calibri" w:hAnsi="Arial" w:cs="Arial"/>
          <w:sz w:val="20"/>
          <w:szCs w:val="20"/>
          <w:lang w:eastAsia="en-US"/>
        </w:rPr>
        <w:t>objavljen</w:t>
      </w:r>
      <w:r w:rsidR="00DD2C87" w:rsidRPr="00E113C9">
        <w:rPr>
          <w:rFonts w:ascii="Arial" w:eastAsia="Calibri" w:hAnsi="Arial" w:cs="Arial"/>
          <w:sz w:val="20"/>
          <w:szCs w:val="20"/>
          <w:lang w:eastAsia="en-US"/>
        </w:rPr>
        <w:t>im</w:t>
      </w:r>
      <w:r w:rsidRPr="00E113C9">
        <w:rPr>
          <w:rFonts w:ascii="Arial" w:eastAsia="Calibri" w:hAnsi="Arial" w:cs="Arial"/>
          <w:sz w:val="20"/>
          <w:szCs w:val="20"/>
          <w:lang w:eastAsia="en-US"/>
        </w:rPr>
        <w:t xml:space="preserve"> skupaj z razpisno dokumentacijo predmetnega javnega naročila</w:t>
      </w:r>
      <w:r w:rsidR="005E0E59" w:rsidRPr="00E113C9">
        <w:rPr>
          <w:rFonts w:ascii="Arial" w:eastAsia="Calibri" w:hAnsi="Arial" w:cs="Arial"/>
          <w:sz w:val="20"/>
          <w:szCs w:val="20"/>
          <w:lang w:eastAsia="en-US"/>
        </w:rPr>
        <w:t>,</w:t>
      </w:r>
      <w:r w:rsidRPr="00E113C9">
        <w:rPr>
          <w:rFonts w:ascii="Arial" w:eastAsia="Calibri" w:hAnsi="Arial" w:cs="Arial"/>
          <w:sz w:val="20"/>
          <w:szCs w:val="20"/>
          <w:lang w:eastAsia="en-US"/>
        </w:rPr>
        <w:t xml:space="preserve"> glede pravil gibanja in</w:t>
      </w:r>
      <w:r w:rsidRPr="008A3ACE">
        <w:rPr>
          <w:rFonts w:ascii="Arial" w:eastAsia="Calibri" w:hAnsi="Arial" w:cs="Arial"/>
          <w:sz w:val="20"/>
          <w:szCs w:val="20"/>
          <w:lang w:eastAsia="en-US"/>
        </w:rPr>
        <w:t xml:space="preserve"> obvezne prijave prihoda in odhoda službi varovanja</w:t>
      </w:r>
      <w:r w:rsidR="005E0E59" w:rsidRPr="008A3ACE">
        <w:rPr>
          <w:rFonts w:ascii="Arial" w:eastAsia="Calibri" w:hAnsi="Arial" w:cs="Arial"/>
          <w:sz w:val="20"/>
          <w:szCs w:val="20"/>
          <w:lang w:eastAsia="en-US"/>
        </w:rPr>
        <w:t xml:space="preserve"> in</w:t>
      </w:r>
      <w:r w:rsidRPr="008A3ACE">
        <w:rPr>
          <w:rFonts w:ascii="Arial" w:eastAsia="Calibri" w:hAnsi="Arial" w:cs="Arial"/>
          <w:sz w:val="20"/>
          <w:szCs w:val="20"/>
          <w:lang w:eastAsia="en-US"/>
        </w:rPr>
        <w:t xml:space="preserve"> s temi določbami seznaniti </w:t>
      </w:r>
      <w:r w:rsidR="008F46B8">
        <w:rPr>
          <w:rFonts w:ascii="Arial" w:eastAsia="Calibri" w:hAnsi="Arial" w:cs="Arial"/>
          <w:sz w:val="20"/>
          <w:szCs w:val="20"/>
          <w:lang w:eastAsia="en-US"/>
        </w:rPr>
        <w:t>delavce</w:t>
      </w:r>
      <w:r w:rsidRPr="008A3ACE">
        <w:rPr>
          <w:rFonts w:ascii="Arial" w:eastAsia="Calibri" w:hAnsi="Arial" w:cs="Arial"/>
          <w:sz w:val="20"/>
          <w:szCs w:val="20"/>
          <w:lang w:eastAsia="en-US"/>
        </w:rPr>
        <w:t xml:space="preserve">, ki </w:t>
      </w:r>
      <w:r w:rsidRPr="009852BD">
        <w:rPr>
          <w:rFonts w:ascii="Arial" w:eastAsia="Calibri" w:hAnsi="Arial" w:cs="Arial"/>
          <w:sz w:val="20"/>
          <w:szCs w:val="20"/>
          <w:lang w:eastAsia="en-US"/>
        </w:rPr>
        <w:t xml:space="preserve">bodo izvajali </w:t>
      </w:r>
      <w:r w:rsidRPr="002C7B6D">
        <w:rPr>
          <w:rFonts w:ascii="Arial" w:eastAsia="Calibri" w:hAnsi="Arial" w:cs="Arial"/>
          <w:sz w:val="20"/>
          <w:szCs w:val="20"/>
          <w:lang w:eastAsia="en-US"/>
        </w:rPr>
        <w:t>pogodbena dela, ter zagotavljati, da bo</w:t>
      </w:r>
      <w:r w:rsidR="005E0E59">
        <w:rPr>
          <w:rFonts w:ascii="Arial" w:eastAsia="Calibri" w:hAnsi="Arial" w:cs="Arial"/>
          <w:sz w:val="20"/>
          <w:szCs w:val="20"/>
          <w:lang w:eastAsia="en-US"/>
        </w:rPr>
        <w:t>do</w:t>
      </w:r>
      <w:r w:rsidRPr="002C7B6D">
        <w:rPr>
          <w:rFonts w:ascii="Arial" w:eastAsia="Calibri" w:hAnsi="Arial" w:cs="Arial"/>
          <w:sz w:val="20"/>
          <w:szCs w:val="20"/>
          <w:lang w:eastAsia="en-US"/>
        </w:rPr>
        <w:t xml:space="preserve"> spoštoval</w:t>
      </w:r>
      <w:r w:rsidR="005E0E59">
        <w:rPr>
          <w:rFonts w:ascii="Arial" w:eastAsia="Calibri" w:hAnsi="Arial" w:cs="Arial"/>
          <w:sz w:val="20"/>
          <w:szCs w:val="20"/>
          <w:lang w:eastAsia="en-US"/>
        </w:rPr>
        <w:t>i</w:t>
      </w:r>
      <w:r w:rsidRPr="002C7B6D">
        <w:rPr>
          <w:rFonts w:ascii="Arial" w:eastAsia="Calibri" w:hAnsi="Arial" w:cs="Arial"/>
          <w:sz w:val="20"/>
          <w:szCs w:val="20"/>
          <w:lang w:eastAsia="en-US"/>
        </w:rPr>
        <w:t xml:space="preserve"> in varoval</w:t>
      </w:r>
      <w:r w:rsidR="005E0E59">
        <w:rPr>
          <w:rFonts w:ascii="Arial" w:eastAsia="Calibri" w:hAnsi="Arial" w:cs="Arial"/>
          <w:sz w:val="20"/>
          <w:szCs w:val="20"/>
          <w:lang w:eastAsia="en-US"/>
        </w:rPr>
        <w:t>i</w:t>
      </w:r>
      <w:r w:rsidRPr="002C7B6D">
        <w:rPr>
          <w:rFonts w:ascii="Arial" w:eastAsia="Calibri" w:hAnsi="Arial" w:cs="Arial"/>
          <w:sz w:val="20"/>
          <w:szCs w:val="20"/>
          <w:lang w:eastAsia="en-US"/>
        </w:rPr>
        <w:t xml:space="preserve"> vse podatke skladno z določili Pravilnika o zaščiti podatkov policije, ki </w:t>
      </w:r>
      <w:r w:rsidR="005E0E59">
        <w:rPr>
          <w:rFonts w:ascii="Arial" w:eastAsia="Calibri" w:hAnsi="Arial" w:cs="Arial"/>
          <w:sz w:val="20"/>
          <w:szCs w:val="20"/>
          <w:lang w:eastAsia="en-US"/>
        </w:rPr>
        <w:t>jim</w:t>
      </w:r>
      <w:r w:rsidRPr="002C7B6D">
        <w:rPr>
          <w:rFonts w:ascii="Arial" w:eastAsia="Calibri" w:hAnsi="Arial" w:cs="Arial"/>
          <w:sz w:val="20"/>
          <w:szCs w:val="20"/>
          <w:lang w:eastAsia="en-US"/>
        </w:rPr>
        <w:t xml:space="preserve"> bodo posredovani vezano na izvajanje pogodbenih del ter da bodo vsi </w:t>
      </w:r>
      <w:r w:rsidR="008F46B8">
        <w:rPr>
          <w:rFonts w:ascii="Arial" w:eastAsia="Calibri" w:hAnsi="Arial" w:cs="Arial"/>
          <w:sz w:val="20"/>
          <w:szCs w:val="20"/>
          <w:lang w:eastAsia="en-US"/>
        </w:rPr>
        <w:t>delavci,</w:t>
      </w:r>
      <w:r w:rsidRPr="002C7B6D">
        <w:rPr>
          <w:rFonts w:ascii="Arial" w:eastAsia="Calibri" w:hAnsi="Arial" w:cs="Arial"/>
          <w:sz w:val="20"/>
          <w:szCs w:val="20"/>
          <w:lang w:eastAsia="en-US"/>
        </w:rPr>
        <w:t xml:space="preserve"> ki bodo izvajali pogodbena dela, spoštovali hišni red in skladno z določili Pravil</w:t>
      </w:r>
      <w:r>
        <w:rPr>
          <w:rFonts w:ascii="Arial" w:eastAsia="Calibri" w:hAnsi="Arial" w:cs="Arial"/>
          <w:sz w:val="20"/>
          <w:szCs w:val="20"/>
          <w:lang w:eastAsia="en-US"/>
        </w:rPr>
        <w:t>nika o zaščiti podatkov policije</w:t>
      </w:r>
      <w:r w:rsidRPr="002C7B6D">
        <w:rPr>
          <w:rFonts w:ascii="Arial" w:eastAsia="Calibri" w:hAnsi="Arial" w:cs="Arial"/>
          <w:sz w:val="20"/>
          <w:szCs w:val="20"/>
          <w:lang w:eastAsia="en-US"/>
        </w:rPr>
        <w:t xml:space="preserve"> spoštovali ter varovali vse podatke, ki jim bodo posredovani vezano na izvajanje pogodbenih del.</w:t>
      </w:r>
    </w:p>
    <w:p w14:paraId="7105EEC5" w14:textId="77777777" w:rsidR="001F3365" w:rsidRPr="001F3365" w:rsidRDefault="001F3365" w:rsidP="001F3365">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1A8C52EE" w14:textId="28842095" w:rsidR="00FE7FAA" w:rsidRDefault="00EB4894" w:rsidP="001F3365">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1F3365">
        <w:rPr>
          <w:rFonts w:ascii="Arial" w:eastAsia="Calibri" w:hAnsi="Arial" w:cs="Arial"/>
          <w:sz w:val="20"/>
          <w:szCs w:val="20"/>
          <w:lang w:eastAsia="en-US"/>
        </w:rPr>
        <w:t xml:space="preserve">Izbrani ponudnik </w:t>
      </w:r>
      <w:r w:rsidRPr="008401EA">
        <w:rPr>
          <w:rFonts w:ascii="Arial" w:eastAsia="Calibri" w:hAnsi="Arial" w:cs="Arial"/>
          <w:sz w:val="20"/>
          <w:szCs w:val="20"/>
          <w:lang w:eastAsia="en-US"/>
        </w:rPr>
        <w:t xml:space="preserve">bo moral v skladu z zgoraj </w:t>
      </w:r>
      <w:r w:rsidRPr="009D3DEE">
        <w:rPr>
          <w:rFonts w:ascii="Arial" w:eastAsia="Calibri" w:hAnsi="Arial" w:cs="Arial"/>
          <w:sz w:val="20"/>
          <w:szCs w:val="20"/>
          <w:lang w:eastAsia="en-US"/>
        </w:rPr>
        <w:t>navedenim</w:t>
      </w:r>
      <w:r w:rsidR="008F46B8" w:rsidRPr="009D3DEE">
        <w:rPr>
          <w:rFonts w:ascii="Arial" w:eastAsia="Calibri" w:hAnsi="Arial" w:cs="Arial"/>
          <w:sz w:val="20"/>
          <w:szCs w:val="20"/>
          <w:lang w:eastAsia="en-US"/>
        </w:rPr>
        <w:t>,</w:t>
      </w:r>
      <w:r w:rsidRPr="009D3DEE">
        <w:rPr>
          <w:rFonts w:ascii="Arial" w:eastAsia="Calibri" w:hAnsi="Arial" w:cs="Arial"/>
          <w:sz w:val="20"/>
          <w:szCs w:val="20"/>
          <w:lang w:eastAsia="en-US"/>
        </w:rPr>
        <w:t xml:space="preserve"> </w:t>
      </w:r>
      <w:r w:rsidRPr="007A53DF">
        <w:rPr>
          <w:rFonts w:ascii="Arial" w:eastAsia="Calibri" w:hAnsi="Arial" w:cs="Arial"/>
          <w:sz w:val="20"/>
          <w:szCs w:val="20"/>
          <w:lang w:eastAsia="en-US"/>
        </w:rPr>
        <w:t xml:space="preserve">pred sklenitvijo </w:t>
      </w:r>
      <w:r w:rsidR="00086E5D" w:rsidRPr="007A53DF">
        <w:rPr>
          <w:rFonts w:ascii="Arial" w:eastAsia="Calibri" w:hAnsi="Arial" w:cs="Arial"/>
          <w:sz w:val="20"/>
          <w:szCs w:val="20"/>
          <w:lang w:eastAsia="en-US"/>
        </w:rPr>
        <w:t>pogodbe</w:t>
      </w:r>
      <w:r w:rsidRPr="007A53DF">
        <w:rPr>
          <w:rFonts w:ascii="Arial" w:eastAsia="Calibri" w:hAnsi="Arial" w:cs="Arial"/>
          <w:sz w:val="20"/>
          <w:szCs w:val="20"/>
          <w:lang w:eastAsia="en-US"/>
        </w:rPr>
        <w:t xml:space="preserve"> naročniku posredovati podpisane Izjave o spoštovanju hišnega reda</w:t>
      </w:r>
      <w:r w:rsidR="008F46B8" w:rsidRPr="007A53DF">
        <w:rPr>
          <w:rFonts w:ascii="Arial" w:eastAsia="Calibri" w:hAnsi="Arial" w:cs="Arial"/>
          <w:sz w:val="20"/>
          <w:szCs w:val="20"/>
          <w:lang w:eastAsia="en-US"/>
        </w:rPr>
        <w:t xml:space="preserve"> </w:t>
      </w:r>
      <w:r w:rsidRPr="007A53DF">
        <w:rPr>
          <w:rFonts w:ascii="Arial" w:eastAsia="Calibri" w:hAnsi="Arial" w:cs="Arial"/>
          <w:sz w:val="20"/>
          <w:szCs w:val="20"/>
          <w:lang w:eastAsia="en-US"/>
        </w:rPr>
        <w:t xml:space="preserve">in varovanja podatkov naročnika (Priloga št. </w:t>
      </w:r>
      <w:r w:rsidR="007A53DF" w:rsidRPr="007A53DF">
        <w:rPr>
          <w:rFonts w:ascii="Arial" w:eastAsia="Calibri" w:hAnsi="Arial" w:cs="Arial"/>
          <w:sz w:val="20"/>
          <w:szCs w:val="20"/>
          <w:lang w:eastAsia="en-US"/>
        </w:rPr>
        <w:t>6</w:t>
      </w:r>
      <w:r w:rsidRPr="007A53DF">
        <w:rPr>
          <w:rFonts w:ascii="Arial" w:eastAsia="Calibri" w:hAnsi="Arial" w:cs="Arial"/>
          <w:sz w:val="20"/>
          <w:szCs w:val="20"/>
          <w:lang w:eastAsia="en-US"/>
        </w:rPr>
        <w:t xml:space="preserve">) vseh </w:t>
      </w:r>
      <w:r w:rsidR="008F46B8" w:rsidRPr="007A53DF">
        <w:rPr>
          <w:rFonts w:ascii="Arial" w:eastAsia="Calibri" w:hAnsi="Arial" w:cs="Arial"/>
          <w:sz w:val="20"/>
          <w:szCs w:val="20"/>
          <w:lang w:eastAsia="en-US"/>
        </w:rPr>
        <w:t>delavcev</w:t>
      </w:r>
      <w:r w:rsidRPr="007A53DF">
        <w:rPr>
          <w:rFonts w:ascii="Arial" w:eastAsia="Calibri" w:hAnsi="Arial" w:cs="Arial"/>
          <w:sz w:val="20"/>
          <w:szCs w:val="20"/>
          <w:lang w:eastAsia="en-US"/>
        </w:rPr>
        <w:t xml:space="preserve"> navedenih v Podatkih o kadrih (Prilogi št. </w:t>
      </w:r>
      <w:r w:rsidR="007A53DF" w:rsidRPr="007A53DF">
        <w:rPr>
          <w:rFonts w:ascii="Arial" w:eastAsia="Calibri" w:hAnsi="Arial" w:cs="Arial"/>
          <w:sz w:val="20"/>
          <w:szCs w:val="20"/>
          <w:lang w:eastAsia="en-US"/>
        </w:rPr>
        <w:t>5</w:t>
      </w:r>
      <w:r w:rsidRPr="007A53DF">
        <w:rPr>
          <w:rFonts w:ascii="Arial" w:eastAsia="Calibri" w:hAnsi="Arial" w:cs="Arial"/>
          <w:sz w:val="20"/>
          <w:szCs w:val="20"/>
          <w:lang w:eastAsia="en-US"/>
        </w:rPr>
        <w:t>).</w:t>
      </w:r>
    </w:p>
    <w:p w14:paraId="125F6DC2" w14:textId="633A8332" w:rsidR="00034C23" w:rsidRDefault="00034C23" w:rsidP="001F3365">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4B156069" w14:textId="00A6B068" w:rsidR="00FE7FAA" w:rsidRPr="00FE7FAA" w:rsidRDefault="00FE7FAA" w:rsidP="00FE7FAA">
      <w:pPr>
        <w:autoSpaceDE w:val="0"/>
        <w:autoSpaceDN w:val="0"/>
        <w:adjustRightInd w:val="0"/>
        <w:spacing w:line="240" w:lineRule="auto"/>
        <w:jc w:val="both"/>
        <w:rPr>
          <w:rFonts w:ascii="Arial" w:hAnsi="Arial" w:cs="Arial"/>
          <w:sz w:val="20"/>
          <w:szCs w:val="20"/>
        </w:rPr>
      </w:pPr>
      <w:r w:rsidRPr="00FE7FAA">
        <w:rPr>
          <w:rFonts w:ascii="Arial" w:hAnsi="Arial" w:cs="Arial"/>
          <w:sz w:val="20"/>
          <w:szCs w:val="20"/>
        </w:rPr>
        <w:t>Izbrani ponudnik mora ob vsaki spremembi delavcev takoj obvestiti naročnika in mu v primeru novega delavca posredovati potrebno izjavo. Naročnik ima kadarkoli pravico preveriti skladnost izjav delavcev z dejanskim stanjem. Naročnik si pridržuje pravico, da določeni osebi prepove izvajati predmet pogodbe brez obrazložitve.</w:t>
      </w:r>
    </w:p>
    <w:p w14:paraId="6566DCC3" w14:textId="77777777" w:rsidR="00EB4894" w:rsidRPr="008A3ACE" w:rsidRDefault="00EB4894" w:rsidP="001F3365">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6B49FF5F" w14:textId="0AD49E8D" w:rsidR="00EB4894" w:rsidRPr="008A3ACE" w:rsidRDefault="00EB4894" w:rsidP="001F3365">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8A3ACE">
        <w:rPr>
          <w:rFonts w:ascii="Arial" w:eastAsia="Calibri" w:hAnsi="Arial" w:cs="Arial"/>
          <w:sz w:val="20"/>
          <w:szCs w:val="20"/>
          <w:lang w:eastAsia="en-US"/>
        </w:rPr>
        <w:t>Izvleček hišnega reda</w:t>
      </w:r>
      <w:r w:rsidR="005E0E59" w:rsidRPr="008A3ACE">
        <w:rPr>
          <w:rFonts w:ascii="Arial" w:eastAsia="Calibri" w:hAnsi="Arial" w:cs="Arial"/>
          <w:sz w:val="20"/>
          <w:szCs w:val="20"/>
          <w:lang w:eastAsia="en-US"/>
        </w:rPr>
        <w:t xml:space="preserve"> v objektih in prostorih Ministrstva za notranje zadeve </w:t>
      </w:r>
      <w:r w:rsidR="00E113C9">
        <w:rPr>
          <w:rFonts w:ascii="Arial" w:eastAsia="Calibri" w:hAnsi="Arial" w:cs="Arial"/>
          <w:sz w:val="20"/>
          <w:szCs w:val="20"/>
          <w:lang w:eastAsia="en-US"/>
        </w:rPr>
        <w:t>je</w:t>
      </w:r>
      <w:r w:rsidRPr="008A3ACE">
        <w:rPr>
          <w:rFonts w:ascii="Arial" w:eastAsia="Calibri" w:hAnsi="Arial" w:cs="Arial"/>
          <w:sz w:val="20"/>
          <w:szCs w:val="20"/>
          <w:lang w:eastAsia="en-US"/>
        </w:rPr>
        <w:t xml:space="preserve"> kot posebn</w:t>
      </w:r>
      <w:r w:rsidR="00E113C9">
        <w:rPr>
          <w:rFonts w:ascii="Arial" w:eastAsia="Calibri" w:hAnsi="Arial" w:cs="Arial"/>
          <w:sz w:val="20"/>
          <w:szCs w:val="20"/>
          <w:lang w:eastAsia="en-US"/>
        </w:rPr>
        <w:t>a</w:t>
      </w:r>
      <w:r w:rsidRPr="008A3ACE">
        <w:rPr>
          <w:rFonts w:ascii="Arial" w:eastAsia="Calibri" w:hAnsi="Arial" w:cs="Arial"/>
          <w:sz w:val="20"/>
          <w:szCs w:val="20"/>
          <w:lang w:eastAsia="en-US"/>
        </w:rPr>
        <w:t xml:space="preserve"> datotek</w:t>
      </w:r>
      <w:r w:rsidR="00E113C9">
        <w:rPr>
          <w:rFonts w:ascii="Arial" w:eastAsia="Calibri" w:hAnsi="Arial" w:cs="Arial"/>
          <w:sz w:val="20"/>
          <w:szCs w:val="20"/>
          <w:lang w:eastAsia="en-US"/>
        </w:rPr>
        <w:t>a</w:t>
      </w:r>
      <w:r w:rsidRPr="008A3ACE">
        <w:rPr>
          <w:rFonts w:ascii="Arial" w:eastAsia="Calibri" w:hAnsi="Arial" w:cs="Arial"/>
          <w:sz w:val="20"/>
          <w:szCs w:val="20"/>
          <w:lang w:eastAsia="en-US"/>
        </w:rPr>
        <w:t xml:space="preserve"> dostop</w:t>
      </w:r>
      <w:r w:rsidR="00E113C9">
        <w:rPr>
          <w:rFonts w:ascii="Arial" w:eastAsia="Calibri" w:hAnsi="Arial" w:cs="Arial"/>
          <w:sz w:val="20"/>
          <w:szCs w:val="20"/>
          <w:lang w:eastAsia="en-US"/>
        </w:rPr>
        <w:t>en</w:t>
      </w:r>
      <w:r w:rsidRPr="008A3ACE">
        <w:rPr>
          <w:rFonts w:ascii="Arial" w:eastAsia="Calibri" w:hAnsi="Arial" w:cs="Arial"/>
          <w:sz w:val="20"/>
          <w:szCs w:val="20"/>
          <w:lang w:eastAsia="en-US"/>
        </w:rPr>
        <w:t xml:space="preserve"> na istem mestu kot ta razpisna dokumentacija.</w:t>
      </w:r>
    </w:p>
    <w:p w14:paraId="143FA216" w14:textId="0184F3E2" w:rsidR="00EB4894" w:rsidRPr="00CC1C97" w:rsidRDefault="00EB4894" w:rsidP="00CC1C97">
      <w:pPr>
        <w:pStyle w:val="Naslov2"/>
      </w:pPr>
      <w:bookmarkStart w:id="160" w:name="_Toc106287767"/>
      <w:bookmarkStart w:id="161" w:name="_Toc147835737"/>
      <w:bookmarkStart w:id="162" w:name="_Toc203651119"/>
      <w:r w:rsidRPr="00CC1C97">
        <w:t>1</w:t>
      </w:r>
      <w:r w:rsidR="00D04B79">
        <w:t>2</w:t>
      </w:r>
      <w:r w:rsidRPr="00CC1C97">
        <w:t>.</w:t>
      </w:r>
      <w:r w:rsidR="006C6FA2">
        <w:t>5</w:t>
      </w:r>
      <w:r w:rsidRPr="00CC1C97">
        <w:tab/>
        <w:t>Pravno varstvo</w:t>
      </w:r>
      <w:bookmarkEnd w:id="160"/>
      <w:bookmarkEnd w:id="161"/>
      <w:bookmarkEnd w:id="162"/>
    </w:p>
    <w:p w14:paraId="6839D558" w14:textId="77777777" w:rsidR="00EB4894" w:rsidRPr="00453625" w:rsidRDefault="00EB4894" w:rsidP="00EB4894">
      <w:pPr>
        <w:spacing w:line="260" w:lineRule="exact"/>
        <w:jc w:val="both"/>
        <w:rPr>
          <w:rFonts w:ascii="Arial" w:hAnsi="Arial" w:cs="Arial"/>
          <w:b/>
          <w:sz w:val="20"/>
          <w:szCs w:val="20"/>
        </w:rPr>
      </w:pPr>
    </w:p>
    <w:p w14:paraId="0DBA8962" w14:textId="77777777" w:rsidR="00EB4894" w:rsidRPr="00ED4593" w:rsidRDefault="00EB4894" w:rsidP="00EB4894">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(Ur. l. RS, št. 43/11,</w:t>
      </w:r>
      <w:r>
        <w:rPr>
          <w:rFonts w:ascii="Arial" w:hAnsi="Arial" w:cs="Arial"/>
          <w:color w:val="000000" w:themeColor="text1"/>
          <w:sz w:val="20"/>
          <w:szCs w:val="20"/>
        </w:rPr>
        <w:t xml:space="preserve"> 60/11 ZTP-D,</w:t>
      </w:r>
      <w:r w:rsidRPr="00ED4593">
        <w:rPr>
          <w:rFonts w:ascii="Arial" w:hAnsi="Arial" w:cs="Arial"/>
          <w:color w:val="000000" w:themeColor="text1"/>
          <w:sz w:val="20"/>
          <w:szCs w:val="20"/>
        </w:rPr>
        <w:t xml:space="preserve"> 63/13, </w:t>
      </w:r>
      <w:r>
        <w:rPr>
          <w:rFonts w:ascii="Arial" w:hAnsi="Arial" w:cs="Arial"/>
          <w:color w:val="000000" w:themeColor="text1"/>
          <w:sz w:val="20"/>
          <w:szCs w:val="20"/>
        </w:rPr>
        <w:t>90/14 ZDU-1l</w:t>
      </w:r>
      <w:r w:rsidRPr="00ED4593">
        <w:rPr>
          <w:rFonts w:ascii="Arial" w:hAnsi="Arial" w:cs="Arial"/>
          <w:color w:val="000000" w:themeColor="text1"/>
          <w:sz w:val="20"/>
          <w:szCs w:val="20"/>
        </w:rPr>
        <w:t xml:space="preserve">, </w:t>
      </w:r>
      <w:r>
        <w:rPr>
          <w:rFonts w:ascii="Arial" w:hAnsi="Arial" w:cs="Arial"/>
          <w:color w:val="000000" w:themeColor="text1"/>
          <w:sz w:val="20"/>
          <w:szCs w:val="20"/>
        </w:rPr>
        <w:t>6</w:t>
      </w:r>
      <w:r w:rsidRPr="00A2790F">
        <w:rPr>
          <w:rFonts w:ascii="Arial" w:hAnsi="Arial" w:cs="Arial"/>
          <w:color w:val="000000" w:themeColor="text1"/>
          <w:sz w:val="20"/>
          <w:szCs w:val="20"/>
        </w:rPr>
        <w:t>0/17, 72/19; v nadaljevanju</w:t>
      </w:r>
      <w:r w:rsidRPr="00ED4593">
        <w:rPr>
          <w:rFonts w:ascii="Arial" w:hAnsi="Arial" w:cs="Arial"/>
          <w:color w:val="000000" w:themeColor="text1"/>
          <w:sz w:val="20"/>
          <w:szCs w:val="20"/>
        </w:rPr>
        <w:t xml:space="preserve"> ZPVPJN).</w:t>
      </w:r>
    </w:p>
    <w:p w14:paraId="4835241B" w14:textId="77777777" w:rsidR="00EB4894" w:rsidRPr="00ED4593" w:rsidRDefault="00EB4894" w:rsidP="00EB4894">
      <w:pPr>
        <w:spacing w:line="260" w:lineRule="exact"/>
        <w:jc w:val="both"/>
        <w:rPr>
          <w:rFonts w:ascii="Arial" w:hAnsi="Arial" w:cs="Arial"/>
          <w:color w:val="000000" w:themeColor="text1"/>
          <w:sz w:val="20"/>
          <w:szCs w:val="20"/>
        </w:rPr>
      </w:pPr>
    </w:p>
    <w:p w14:paraId="39B6FFCB" w14:textId="77777777" w:rsidR="00EB4894" w:rsidRPr="00ED4593" w:rsidRDefault="00EB4894" w:rsidP="00EB4894">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3C7FDC5F" w14:textId="77777777" w:rsidR="00EB4894" w:rsidRPr="00ED4593" w:rsidRDefault="00EB4894" w:rsidP="00EB4894">
      <w:pPr>
        <w:spacing w:line="260" w:lineRule="exact"/>
        <w:jc w:val="both"/>
        <w:rPr>
          <w:rFonts w:ascii="Arial" w:hAnsi="Arial" w:cs="Arial"/>
          <w:color w:val="000000" w:themeColor="text1"/>
          <w:sz w:val="20"/>
          <w:szCs w:val="20"/>
        </w:rPr>
      </w:pPr>
    </w:p>
    <w:p w14:paraId="1036093F" w14:textId="77777777" w:rsidR="00EB4894" w:rsidRPr="00ED4593" w:rsidRDefault="00EB4894" w:rsidP="00EB4894">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040D7C79" w14:textId="77777777" w:rsidR="00EB4894" w:rsidRPr="00ED4593" w:rsidRDefault="00EB4894" w:rsidP="00EB4894">
      <w:pPr>
        <w:spacing w:line="260" w:lineRule="exact"/>
        <w:jc w:val="both"/>
        <w:rPr>
          <w:rFonts w:ascii="Arial" w:hAnsi="Arial" w:cs="Arial"/>
          <w:color w:val="000000" w:themeColor="text1"/>
          <w:sz w:val="20"/>
          <w:szCs w:val="20"/>
        </w:rPr>
      </w:pPr>
    </w:p>
    <w:p w14:paraId="146CE57B" w14:textId="77777777" w:rsidR="00EB4894" w:rsidRPr="00ED4593" w:rsidRDefault="00EB4894" w:rsidP="00EB4894">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w:t>
      </w:r>
      <w:proofErr w:type="spellStart"/>
      <w:r w:rsidRPr="00ED4593">
        <w:rPr>
          <w:rFonts w:ascii="Arial" w:hAnsi="Arial" w:cs="Arial"/>
          <w:color w:val="000000" w:themeColor="text1"/>
          <w:sz w:val="20"/>
          <w:szCs w:val="20"/>
        </w:rPr>
        <w:t>predrevizijskem</w:t>
      </w:r>
      <w:proofErr w:type="spellEnd"/>
      <w:r w:rsidRPr="00ED4593">
        <w:rPr>
          <w:rFonts w:ascii="Arial" w:hAnsi="Arial" w:cs="Arial"/>
          <w:color w:val="000000" w:themeColor="text1"/>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w:t>
      </w:r>
      <w:r w:rsidRPr="00ED4593">
        <w:rPr>
          <w:rFonts w:ascii="Arial" w:hAnsi="Arial" w:cs="Arial"/>
          <w:color w:val="000000" w:themeColor="text1"/>
          <w:sz w:val="20"/>
          <w:szCs w:val="20"/>
        </w:rPr>
        <w:lastRenderedPageBreak/>
        <w:t>javnega naročanja na portalu javnih naročil objavljeno obvestilo o naročilu, na podlagi katerega ponudniki oddajo ponudbe.</w:t>
      </w:r>
    </w:p>
    <w:p w14:paraId="30AC6A04" w14:textId="77777777" w:rsidR="00EB4894" w:rsidRPr="003131D2" w:rsidRDefault="00EB4894" w:rsidP="00EB4894">
      <w:pPr>
        <w:spacing w:line="260" w:lineRule="exact"/>
        <w:jc w:val="both"/>
        <w:rPr>
          <w:rFonts w:ascii="Arial" w:hAnsi="Arial" w:cs="Arial"/>
          <w:color w:val="000000"/>
          <w:sz w:val="20"/>
          <w:szCs w:val="20"/>
        </w:rPr>
      </w:pPr>
    </w:p>
    <w:p w14:paraId="616BD61F" w14:textId="77777777" w:rsidR="00EB4894" w:rsidRDefault="00EB4894" w:rsidP="00EB4894">
      <w:pPr>
        <w:spacing w:line="260" w:lineRule="exact"/>
        <w:jc w:val="both"/>
        <w:rPr>
          <w:rFonts w:ascii="Arial" w:hAnsi="Arial" w:cs="Arial"/>
          <w:sz w:val="20"/>
          <w:szCs w:val="20"/>
        </w:rPr>
      </w:pPr>
      <w:r w:rsidRPr="0071446F">
        <w:rPr>
          <w:rFonts w:ascii="Arial" w:hAnsi="Arial" w:cs="Arial"/>
          <w:sz w:val="20"/>
          <w:szCs w:val="20"/>
        </w:rPr>
        <w:t xml:space="preserve">Zahtevek za revizijo se vloži prek portala </w:t>
      </w:r>
      <w:proofErr w:type="spellStart"/>
      <w:r w:rsidRPr="0071446F">
        <w:rPr>
          <w:rFonts w:ascii="Arial" w:hAnsi="Arial" w:cs="Arial"/>
          <w:sz w:val="20"/>
          <w:szCs w:val="20"/>
        </w:rPr>
        <w:t>eRevizija</w:t>
      </w:r>
      <w:proofErr w:type="spellEnd"/>
      <w:r w:rsidRPr="0071446F">
        <w:rPr>
          <w:rFonts w:ascii="Arial" w:hAnsi="Arial" w:cs="Arial"/>
          <w:sz w:val="20"/>
          <w:szCs w:val="20"/>
        </w:rPr>
        <w:t>.</w:t>
      </w:r>
    </w:p>
    <w:p w14:paraId="010245B9" w14:textId="77777777" w:rsidR="00EB4894" w:rsidRPr="003131D2" w:rsidRDefault="00EB4894" w:rsidP="00EB4894">
      <w:pPr>
        <w:spacing w:line="260" w:lineRule="exact"/>
        <w:jc w:val="both"/>
        <w:rPr>
          <w:rFonts w:ascii="Arial" w:hAnsi="Arial" w:cs="Arial"/>
          <w:color w:val="000000"/>
          <w:sz w:val="20"/>
          <w:szCs w:val="20"/>
        </w:rPr>
      </w:pPr>
    </w:p>
    <w:p w14:paraId="4F39713E" w14:textId="77777777" w:rsidR="00EB4894" w:rsidRPr="003131D2" w:rsidRDefault="00EB4894" w:rsidP="00EB4894">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14:paraId="69BA49B7" w14:textId="77777777" w:rsidR="00EB4894" w:rsidRPr="003131D2" w:rsidRDefault="00EB4894" w:rsidP="00EB4894">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14:paraId="2AAACFE4" w14:textId="77777777" w:rsidR="00EB4894" w:rsidRPr="003131D2" w:rsidRDefault="00EB4894" w:rsidP="00EB4894">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14:paraId="75F63292" w14:textId="77777777" w:rsidR="00EB4894" w:rsidRPr="003131D2" w:rsidRDefault="00EB4894" w:rsidP="00EB4894">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o oddaji oz. izidu javnega naročila, </w:t>
      </w:r>
    </w:p>
    <w:p w14:paraId="00FEF597" w14:textId="77777777" w:rsidR="00EB4894" w:rsidRPr="003131D2" w:rsidRDefault="00EB4894" w:rsidP="00EB4894">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14:paraId="502060B8" w14:textId="77777777" w:rsidR="00EB4894" w:rsidRPr="003131D2" w:rsidRDefault="00EB4894" w:rsidP="00EB4894">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pooblastilo za zastopanje v </w:t>
      </w:r>
      <w:proofErr w:type="spellStart"/>
      <w:r w:rsidRPr="003131D2">
        <w:rPr>
          <w:rFonts w:ascii="Arial" w:hAnsi="Arial" w:cs="Arial"/>
          <w:color w:val="000000"/>
          <w:sz w:val="20"/>
          <w:szCs w:val="20"/>
        </w:rPr>
        <w:t>predrevizijskem</w:t>
      </w:r>
      <w:proofErr w:type="spellEnd"/>
      <w:r w:rsidRPr="003131D2">
        <w:rPr>
          <w:rFonts w:ascii="Arial" w:hAnsi="Arial" w:cs="Arial"/>
          <w:color w:val="000000"/>
          <w:sz w:val="20"/>
          <w:szCs w:val="20"/>
        </w:rPr>
        <w:t xml:space="preserve"> in revizijskem postopku, če vlagatelj nastopa s pooblaščencem in</w:t>
      </w:r>
    </w:p>
    <w:p w14:paraId="3AF7C031" w14:textId="73A7D06A" w:rsidR="00346FF6" w:rsidRPr="00D04B79" w:rsidRDefault="00EB4894" w:rsidP="00EB4894">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potrdilo o </w:t>
      </w:r>
      <w:r w:rsidRPr="00157BF4">
        <w:rPr>
          <w:rFonts w:ascii="Arial" w:hAnsi="Arial" w:cs="Arial"/>
          <w:color w:val="000000"/>
          <w:sz w:val="20"/>
          <w:szCs w:val="20"/>
        </w:rPr>
        <w:t xml:space="preserve">plačilu takse iz 71. člena ZPVPJN, na račun Ministrstva za finance št. 01100-1000358802. Na </w:t>
      </w:r>
      <w:r w:rsidRPr="001F3365">
        <w:rPr>
          <w:rFonts w:ascii="Arial" w:hAnsi="Arial" w:cs="Arial"/>
          <w:color w:val="000000"/>
          <w:sz w:val="20"/>
          <w:szCs w:val="20"/>
        </w:rPr>
        <w:t>plačilnem nalogu je potrebno vpisati naslednje sklicevanje na številko odobritve: 11 16110-7111290-00</w:t>
      </w:r>
      <w:r w:rsidR="00933E60" w:rsidRPr="001F3365">
        <w:rPr>
          <w:rFonts w:ascii="Arial" w:hAnsi="Arial" w:cs="Arial"/>
          <w:color w:val="000000"/>
          <w:sz w:val="20"/>
          <w:szCs w:val="20"/>
        </w:rPr>
        <w:t>0</w:t>
      </w:r>
      <w:r w:rsidR="003F2F39">
        <w:rPr>
          <w:rFonts w:ascii="Arial" w:hAnsi="Arial" w:cs="Arial"/>
          <w:color w:val="000000"/>
          <w:sz w:val="20"/>
          <w:szCs w:val="20"/>
        </w:rPr>
        <w:t>590</w:t>
      </w:r>
      <w:r w:rsidRPr="001F3365">
        <w:rPr>
          <w:rFonts w:ascii="Arial" w:hAnsi="Arial" w:cs="Arial"/>
          <w:color w:val="000000"/>
          <w:sz w:val="20"/>
          <w:szCs w:val="20"/>
        </w:rPr>
        <w:t>2</w:t>
      </w:r>
      <w:r w:rsidR="008F46B8">
        <w:rPr>
          <w:rFonts w:ascii="Arial" w:hAnsi="Arial" w:cs="Arial"/>
          <w:color w:val="000000"/>
          <w:sz w:val="20"/>
          <w:szCs w:val="20"/>
        </w:rPr>
        <w:t>5</w:t>
      </w:r>
      <w:r w:rsidRPr="001F3365">
        <w:rPr>
          <w:rFonts w:ascii="Arial" w:hAnsi="Arial" w:cs="Arial"/>
          <w:color w:val="000000"/>
          <w:sz w:val="20"/>
          <w:szCs w:val="20"/>
        </w:rPr>
        <w:t xml:space="preserve">. Višina </w:t>
      </w:r>
      <w:r w:rsidRPr="001F3365">
        <w:rPr>
          <w:rFonts w:ascii="Arial" w:hAnsi="Arial" w:cs="Arial"/>
          <w:sz w:val="20"/>
          <w:szCs w:val="20"/>
        </w:rPr>
        <w:t>takse je</w:t>
      </w:r>
      <w:r w:rsidR="001F3365" w:rsidRPr="001F3365">
        <w:rPr>
          <w:rFonts w:ascii="Arial" w:hAnsi="Arial" w:cs="Arial"/>
          <w:sz w:val="20"/>
          <w:szCs w:val="20"/>
        </w:rPr>
        <w:t xml:space="preserve"> 4.000</w:t>
      </w:r>
      <w:r w:rsidRPr="001F3365">
        <w:rPr>
          <w:rFonts w:ascii="Arial" w:hAnsi="Arial" w:cs="Arial"/>
          <w:sz w:val="20"/>
          <w:szCs w:val="20"/>
        </w:rPr>
        <w:t>,00 EUR</w:t>
      </w:r>
      <w:r w:rsidRPr="001F3365">
        <w:rPr>
          <w:rFonts w:ascii="Arial" w:hAnsi="Arial" w:cs="Arial"/>
          <w:color w:val="000000"/>
          <w:sz w:val="20"/>
          <w:szCs w:val="20"/>
        </w:rPr>
        <w:t>,</w:t>
      </w:r>
      <w:r w:rsidRPr="00157BF4">
        <w:rPr>
          <w:rFonts w:ascii="Arial" w:hAnsi="Arial" w:cs="Arial"/>
          <w:color w:val="000000"/>
          <w:sz w:val="20"/>
          <w:szCs w:val="20"/>
        </w:rPr>
        <w:t xml:space="preserve"> če se zahtevek za revizijo nanaša na vsebino objave ali razpisno dokumentacijo.</w:t>
      </w:r>
    </w:p>
    <w:p w14:paraId="65129D3E" w14:textId="77777777" w:rsidR="00346FF6" w:rsidRPr="003131D2" w:rsidRDefault="00346FF6" w:rsidP="00EB4894">
      <w:pPr>
        <w:spacing w:line="260" w:lineRule="exact"/>
        <w:jc w:val="both"/>
        <w:rPr>
          <w:rFonts w:ascii="Arial" w:hAnsi="Arial" w:cs="Arial"/>
          <w:b/>
          <w:color w:val="000000"/>
          <w:sz w:val="20"/>
          <w:szCs w:val="20"/>
        </w:rPr>
      </w:pPr>
    </w:p>
    <w:p w14:paraId="718FB94B" w14:textId="77777777" w:rsidR="00EB4894" w:rsidRPr="003131D2" w:rsidRDefault="00EB4894" w:rsidP="00EB4894">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14:paraId="31C45587" w14:textId="77777777" w:rsidR="00EB4894" w:rsidRPr="003131D2" w:rsidRDefault="00EB4894" w:rsidP="00EB4894">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14:paraId="766BCB77" w14:textId="4DECB3F1" w:rsidR="00EB4894" w:rsidRPr="00460EF6" w:rsidRDefault="00EB4894" w:rsidP="00460EF6">
      <w:pPr>
        <w:numPr>
          <w:ilvl w:val="0"/>
          <w:numId w:val="3"/>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tbl>
      <w:tblPr>
        <w:tblW w:w="9386" w:type="dxa"/>
        <w:tblLayout w:type="fixed"/>
        <w:tblLook w:val="0000" w:firstRow="0" w:lastRow="0" w:firstColumn="0" w:lastColumn="0" w:noHBand="0" w:noVBand="0"/>
      </w:tblPr>
      <w:tblGrid>
        <w:gridCol w:w="4219"/>
        <w:gridCol w:w="425"/>
        <w:gridCol w:w="425"/>
        <w:gridCol w:w="4317"/>
      </w:tblGrid>
      <w:tr w:rsidR="00EB4894" w:rsidRPr="00314545" w14:paraId="71E0EC80" w14:textId="77777777" w:rsidTr="00CC1C97">
        <w:trPr>
          <w:gridAfter w:val="2"/>
          <w:wAfter w:w="4742" w:type="dxa"/>
          <w:trHeight w:val="72"/>
        </w:trPr>
        <w:tc>
          <w:tcPr>
            <w:tcW w:w="4219" w:type="dxa"/>
          </w:tcPr>
          <w:p w14:paraId="2069975B" w14:textId="77777777" w:rsidR="00EB4894" w:rsidRPr="00314545" w:rsidRDefault="00EB4894" w:rsidP="00CC1C97">
            <w:pPr>
              <w:spacing w:line="260" w:lineRule="exact"/>
              <w:rPr>
                <w:rFonts w:ascii="Arial" w:hAnsi="Arial" w:cs="Arial"/>
                <w:sz w:val="20"/>
                <w:szCs w:val="20"/>
                <w:highlight w:val="yellow"/>
              </w:rPr>
            </w:pPr>
          </w:p>
        </w:tc>
        <w:tc>
          <w:tcPr>
            <w:tcW w:w="425" w:type="dxa"/>
          </w:tcPr>
          <w:p w14:paraId="0DE0531B" w14:textId="77777777" w:rsidR="00EB4894" w:rsidRPr="00314545" w:rsidRDefault="00EB4894" w:rsidP="00CC1C97">
            <w:pPr>
              <w:spacing w:line="260" w:lineRule="exact"/>
              <w:rPr>
                <w:rFonts w:ascii="Arial" w:hAnsi="Arial" w:cs="Arial"/>
                <w:sz w:val="20"/>
                <w:szCs w:val="20"/>
              </w:rPr>
            </w:pPr>
          </w:p>
        </w:tc>
      </w:tr>
      <w:tr w:rsidR="00EB4894" w:rsidRPr="00314545" w14:paraId="0F66A3BB" w14:textId="77777777" w:rsidTr="00CC1C97">
        <w:trPr>
          <w:gridAfter w:val="2"/>
          <w:wAfter w:w="4742" w:type="dxa"/>
          <w:trHeight w:val="72"/>
        </w:trPr>
        <w:tc>
          <w:tcPr>
            <w:tcW w:w="4219" w:type="dxa"/>
          </w:tcPr>
          <w:p w14:paraId="5CDDE575" w14:textId="77777777" w:rsidR="00EB4894" w:rsidRPr="00314545" w:rsidRDefault="00EB4894" w:rsidP="00CC1C97">
            <w:pPr>
              <w:spacing w:line="260" w:lineRule="exact"/>
              <w:rPr>
                <w:rFonts w:ascii="Arial" w:hAnsi="Arial" w:cs="Arial"/>
                <w:sz w:val="20"/>
                <w:szCs w:val="20"/>
                <w:highlight w:val="yellow"/>
              </w:rPr>
            </w:pPr>
          </w:p>
        </w:tc>
        <w:tc>
          <w:tcPr>
            <w:tcW w:w="425" w:type="dxa"/>
          </w:tcPr>
          <w:p w14:paraId="47B89631" w14:textId="77777777" w:rsidR="00EB4894" w:rsidRPr="00314545" w:rsidRDefault="00EB4894" w:rsidP="00CC1C97">
            <w:pPr>
              <w:spacing w:line="260" w:lineRule="exact"/>
              <w:rPr>
                <w:rFonts w:ascii="Arial" w:hAnsi="Arial" w:cs="Arial"/>
                <w:sz w:val="20"/>
                <w:szCs w:val="20"/>
              </w:rPr>
            </w:pPr>
          </w:p>
        </w:tc>
      </w:tr>
      <w:tr w:rsidR="00346FF6" w:rsidRPr="00314545" w14:paraId="2009D3E0" w14:textId="77777777" w:rsidTr="00CC1C97">
        <w:trPr>
          <w:gridAfter w:val="2"/>
          <w:wAfter w:w="4742" w:type="dxa"/>
          <w:trHeight w:val="72"/>
        </w:trPr>
        <w:tc>
          <w:tcPr>
            <w:tcW w:w="4219" w:type="dxa"/>
          </w:tcPr>
          <w:p w14:paraId="173F0F3A" w14:textId="77777777" w:rsidR="00346FF6" w:rsidRPr="00314545" w:rsidRDefault="00346FF6" w:rsidP="00CC1C97">
            <w:pPr>
              <w:spacing w:line="260" w:lineRule="exact"/>
              <w:rPr>
                <w:rFonts w:ascii="Arial" w:hAnsi="Arial" w:cs="Arial"/>
                <w:sz w:val="20"/>
                <w:szCs w:val="20"/>
                <w:highlight w:val="yellow"/>
              </w:rPr>
            </w:pPr>
          </w:p>
        </w:tc>
        <w:tc>
          <w:tcPr>
            <w:tcW w:w="425" w:type="dxa"/>
          </w:tcPr>
          <w:p w14:paraId="6937E2EF" w14:textId="77777777" w:rsidR="00346FF6" w:rsidRPr="00314545" w:rsidRDefault="00346FF6" w:rsidP="00CC1C97">
            <w:pPr>
              <w:spacing w:line="260" w:lineRule="exact"/>
              <w:rPr>
                <w:rFonts w:ascii="Arial" w:hAnsi="Arial" w:cs="Arial"/>
                <w:sz w:val="20"/>
                <w:szCs w:val="20"/>
              </w:rPr>
            </w:pPr>
          </w:p>
        </w:tc>
      </w:tr>
      <w:tr w:rsidR="00EB4894" w:rsidRPr="00314545" w14:paraId="0EBF2101" w14:textId="77777777" w:rsidTr="00CC1C97">
        <w:tc>
          <w:tcPr>
            <w:tcW w:w="4219" w:type="dxa"/>
          </w:tcPr>
          <w:p w14:paraId="6FA3ECCF" w14:textId="77777777" w:rsidR="00EB4894" w:rsidRPr="00CC62D8" w:rsidRDefault="00EB4894" w:rsidP="00CC1C97">
            <w:pPr>
              <w:spacing w:line="260" w:lineRule="exact"/>
              <w:rPr>
                <w:rFonts w:ascii="Arial" w:hAnsi="Arial" w:cs="Arial"/>
                <w:sz w:val="20"/>
                <w:szCs w:val="20"/>
              </w:rPr>
            </w:pPr>
          </w:p>
        </w:tc>
        <w:tc>
          <w:tcPr>
            <w:tcW w:w="425" w:type="dxa"/>
          </w:tcPr>
          <w:p w14:paraId="7EC0C405" w14:textId="77777777" w:rsidR="00EB4894" w:rsidRPr="00CC62D8" w:rsidRDefault="00EB4894" w:rsidP="00CC1C97">
            <w:pPr>
              <w:spacing w:line="260" w:lineRule="exact"/>
              <w:rPr>
                <w:rFonts w:ascii="Arial" w:hAnsi="Arial" w:cs="Arial"/>
                <w:sz w:val="20"/>
                <w:szCs w:val="20"/>
              </w:rPr>
            </w:pPr>
          </w:p>
        </w:tc>
        <w:tc>
          <w:tcPr>
            <w:tcW w:w="425" w:type="dxa"/>
          </w:tcPr>
          <w:p w14:paraId="442CF9B7" w14:textId="77777777" w:rsidR="00EB4894" w:rsidRPr="00CC62D8" w:rsidRDefault="00EB4894" w:rsidP="00CC1C97">
            <w:pPr>
              <w:spacing w:line="260" w:lineRule="exact"/>
              <w:rPr>
                <w:rFonts w:ascii="Arial" w:hAnsi="Arial" w:cs="Arial"/>
                <w:sz w:val="20"/>
                <w:szCs w:val="20"/>
              </w:rPr>
            </w:pPr>
          </w:p>
        </w:tc>
        <w:tc>
          <w:tcPr>
            <w:tcW w:w="4317" w:type="dxa"/>
          </w:tcPr>
          <w:p w14:paraId="0C74ABBD" w14:textId="77777777" w:rsidR="00EB4894" w:rsidRPr="00F7694A" w:rsidRDefault="00EB4894" w:rsidP="00CC1C97">
            <w:pPr>
              <w:spacing w:line="260" w:lineRule="exact"/>
              <w:rPr>
                <w:rFonts w:ascii="Arial" w:hAnsi="Arial" w:cs="Arial"/>
                <w:sz w:val="20"/>
                <w:szCs w:val="20"/>
              </w:rPr>
            </w:pPr>
            <w:r w:rsidRPr="00F7694A">
              <w:rPr>
                <w:rFonts w:ascii="Arial" w:hAnsi="Arial" w:cs="Arial"/>
                <w:sz w:val="20"/>
                <w:szCs w:val="20"/>
              </w:rPr>
              <w:t xml:space="preserve">Erik Pagon </w:t>
            </w:r>
          </w:p>
          <w:p w14:paraId="72ED255C" w14:textId="77777777" w:rsidR="00EB4894" w:rsidRPr="00CC62D8" w:rsidRDefault="00EB4894" w:rsidP="00CC1C97">
            <w:pPr>
              <w:spacing w:line="260" w:lineRule="exact"/>
              <w:rPr>
                <w:rFonts w:ascii="Arial" w:hAnsi="Arial" w:cs="Arial"/>
                <w:sz w:val="20"/>
                <w:szCs w:val="20"/>
              </w:rPr>
            </w:pPr>
            <w:r w:rsidRPr="00F7694A">
              <w:rPr>
                <w:rFonts w:ascii="Arial" w:hAnsi="Arial" w:cs="Arial"/>
                <w:sz w:val="20"/>
                <w:szCs w:val="20"/>
              </w:rPr>
              <w:t>generaln</w:t>
            </w:r>
            <w:r>
              <w:rPr>
                <w:rFonts w:ascii="Arial" w:hAnsi="Arial" w:cs="Arial"/>
                <w:sz w:val="20"/>
                <w:szCs w:val="20"/>
              </w:rPr>
              <w:t>i</w:t>
            </w:r>
            <w:r w:rsidRPr="00F7694A">
              <w:rPr>
                <w:rFonts w:ascii="Arial" w:hAnsi="Arial" w:cs="Arial"/>
                <w:sz w:val="20"/>
                <w:szCs w:val="20"/>
              </w:rPr>
              <w:t xml:space="preserve"> sekretar</w:t>
            </w:r>
          </w:p>
        </w:tc>
      </w:tr>
      <w:tr w:rsidR="00EB4894" w:rsidRPr="00314545" w14:paraId="3A36307F" w14:textId="77777777" w:rsidTr="00CC1C97">
        <w:tc>
          <w:tcPr>
            <w:tcW w:w="4219" w:type="dxa"/>
          </w:tcPr>
          <w:p w14:paraId="5561CA1A" w14:textId="77777777" w:rsidR="00EB4894" w:rsidRPr="00CC62D8" w:rsidRDefault="00EB4894" w:rsidP="00CC1C97">
            <w:pPr>
              <w:spacing w:line="260" w:lineRule="exact"/>
              <w:rPr>
                <w:rFonts w:ascii="Arial" w:hAnsi="Arial" w:cs="Arial"/>
                <w:sz w:val="20"/>
                <w:szCs w:val="20"/>
              </w:rPr>
            </w:pPr>
          </w:p>
        </w:tc>
        <w:tc>
          <w:tcPr>
            <w:tcW w:w="425" w:type="dxa"/>
          </w:tcPr>
          <w:p w14:paraId="23931DC4" w14:textId="77777777" w:rsidR="00EB4894" w:rsidRPr="00CC62D8" w:rsidRDefault="00EB4894" w:rsidP="00CC1C97">
            <w:pPr>
              <w:spacing w:line="260" w:lineRule="exact"/>
              <w:rPr>
                <w:rFonts w:ascii="Arial" w:hAnsi="Arial" w:cs="Arial"/>
                <w:sz w:val="20"/>
                <w:szCs w:val="20"/>
              </w:rPr>
            </w:pPr>
          </w:p>
        </w:tc>
        <w:tc>
          <w:tcPr>
            <w:tcW w:w="425" w:type="dxa"/>
          </w:tcPr>
          <w:p w14:paraId="5DE9A545" w14:textId="77777777" w:rsidR="00EB4894" w:rsidRPr="00CC62D8" w:rsidRDefault="00EB4894" w:rsidP="00CC1C97">
            <w:pPr>
              <w:spacing w:line="260" w:lineRule="exact"/>
              <w:rPr>
                <w:rFonts w:ascii="Arial" w:hAnsi="Arial" w:cs="Arial"/>
                <w:sz w:val="20"/>
                <w:szCs w:val="20"/>
              </w:rPr>
            </w:pPr>
          </w:p>
        </w:tc>
        <w:tc>
          <w:tcPr>
            <w:tcW w:w="4317" w:type="dxa"/>
          </w:tcPr>
          <w:p w14:paraId="67762354" w14:textId="77777777" w:rsidR="00EB4894" w:rsidRDefault="00EB4894" w:rsidP="00CC1C97">
            <w:pPr>
              <w:spacing w:line="260" w:lineRule="exact"/>
              <w:rPr>
                <w:rFonts w:ascii="Arial" w:hAnsi="Arial" w:cs="Arial"/>
                <w:sz w:val="20"/>
                <w:szCs w:val="20"/>
              </w:rPr>
            </w:pPr>
          </w:p>
        </w:tc>
      </w:tr>
      <w:tr w:rsidR="00EB4894" w:rsidRPr="00314545" w14:paraId="61FB1AD6" w14:textId="77777777" w:rsidTr="00CC1C97">
        <w:tc>
          <w:tcPr>
            <w:tcW w:w="4219" w:type="dxa"/>
          </w:tcPr>
          <w:p w14:paraId="4BEF4FF4" w14:textId="77777777" w:rsidR="00EB4894" w:rsidRPr="00CC62D8" w:rsidRDefault="00EB4894" w:rsidP="00CC1C97">
            <w:pPr>
              <w:spacing w:line="260" w:lineRule="exact"/>
              <w:rPr>
                <w:rFonts w:ascii="Arial" w:hAnsi="Arial" w:cs="Arial"/>
                <w:sz w:val="20"/>
                <w:szCs w:val="20"/>
              </w:rPr>
            </w:pPr>
          </w:p>
        </w:tc>
        <w:tc>
          <w:tcPr>
            <w:tcW w:w="425" w:type="dxa"/>
          </w:tcPr>
          <w:p w14:paraId="36DB18FC" w14:textId="77777777" w:rsidR="00EB4894" w:rsidRPr="00CC62D8" w:rsidRDefault="00EB4894" w:rsidP="00CC1C97">
            <w:pPr>
              <w:spacing w:line="260" w:lineRule="exact"/>
              <w:rPr>
                <w:rFonts w:ascii="Arial" w:hAnsi="Arial" w:cs="Arial"/>
                <w:sz w:val="20"/>
                <w:szCs w:val="20"/>
              </w:rPr>
            </w:pPr>
          </w:p>
        </w:tc>
        <w:tc>
          <w:tcPr>
            <w:tcW w:w="425" w:type="dxa"/>
          </w:tcPr>
          <w:p w14:paraId="0E5A511E" w14:textId="77777777" w:rsidR="00EB4894" w:rsidRPr="00CC62D8" w:rsidRDefault="00EB4894" w:rsidP="00CC1C97">
            <w:pPr>
              <w:spacing w:line="260" w:lineRule="exact"/>
              <w:rPr>
                <w:rFonts w:ascii="Arial" w:hAnsi="Arial" w:cs="Arial"/>
                <w:sz w:val="20"/>
                <w:szCs w:val="20"/>
              </w:rPr>
            </w:pPr>
          </w:p>
        </w:tc>
        <w:tc>
          <w:tcPr>
            <w:tcW w:w="4317" w:type="dxa"/>
          </w:tcPr>
          <w:p w14:paraId="39E6B002" w14:textId="77777777" w:rsidR="00EB4894" w:rsidRDefault="00EB4894" w:rsidP="00CC1C97">
            <w:pPr>
              <w:spacing w:line="260" w:lineRule="exact"/>
              <w:rPr>
                <w:rFonts w:ascii="Arial" w:hAnsi="Arial" w:cs="Arial"/>
                <w:sz w:val="20"/>
                <w:szCs w:val="20"/>
              </w:rPr>
            </w:pPr>
          </w:p>
        </w:tc>
      </w:tr>
    </w:tbl>
    <w:p w14:paraId="6D886708" w14:textId="5B7958B0" w:rsidR="000D0C3F" w:rsidRPr="00453625" w:rsidRDefault="000D0C3F" w:rsidP="00460EF6">
      <w:pPr>
        <w:pStyle w:val="Naslov2"/>
        <w:spacing w:before="0" w:after="0" w:line="260" w:lineRule="exact"/>
      </w:pPr>
    </w:p>
    <w:sectPr w:rsidR="000D0C3F" w:rsidRPr="00453625" w:rsidSect="00887F07">
      <w:headerReference w:type="even" r:id="rId19"/>
      <w:footerReference w:type="even" r:id="rId20"/>
      <w:footerReference w:type="default" r:id="rId21"/>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3B6BA6" w14:textId="77777777" w:rsidR="00B92FC0" w:rsidRDefault="00B92FC0">
      <w:r>
        <w:separator/>
      </w:r>
    </w:p>
  </w:endnote>
  <w:endnote w:type="continuationSeparator" w:id="0">
    <w:p w14:paraId="0D48864B" w14:textId="77777777" w:rsidR="00B92FC0" w:rsidRDefault="00B92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73038" w14:textId="77777777" w:rsidR="00F40393" w:rsidRDefault="00F40393"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7611C4A9" w14:textId="77777777" w:rsidR="00F40393" w:rsidRDefault="00F40393">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6F9EC" w14:textId="5D03BD9A" w:rsidR="00F40393" w:rsidRPr="006222D5" w:rsidRDefault="00F40393">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21</w:t>
    </w:r>
    <w:r w:rsidRPr="006222D5">
      <w:rPr>
        <w:rFonts w:ascii="Arial" w:hAnsi="Arial" w:cs="Arial"/>
        <w:sz w:val="20"/>
        <w:szCs w:val="20"/>
      </w:rPr>
      <w:fldChar w:fldCharType="end"/>
    </w:r>
  </w:p>
  <w:p w14:paraId="050EA11D" w14:textId="77777777" w:rsidR="00F40393" w:rsidRDefault="00F40393">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CD1D9D" w14:textId="77777777" w:rsidR="00B92FC0" w:rsidRDefault="00B92FC0">
      <w:r>
        <w:separator/>
      </w:r>
    </w:p>
  </w:footnote>
  <w:footnote w:type="continuationSeparator" w:id="0">
    <w:p w14:paraId="2DB64620" w14:textId="77777777" w:rsidR="00B92FC0" w:rsidRDefault="00B92F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E8A19" w14:textId="77777777" w:rsidR="00F40393" w:rsidRDefault="00F40393">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06A4C1BE" w14:textId="77777777" w:rsidR="00F40393" w:rsidRDefault="00F40393">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82F57"/>
    <w:multiLevelType w:val="multilevel"/>
    <w:tmpl w:val="D550DB6C"/>
    <w:lvl w:ilvl="0">
      <w:start w:val="8"/>
      <w:numFmt w:val="decimal"/>
      <w:lvlText w:val="%1"/>
      <w:lvlJc w:val="left"/>
      <w:pPr>
        <w:ind w:left="480" w:hanging="480"/>
      </w:pPr>
      <w:rPr>
        <w:rFonts w:hint="default"/>
        <w:color w:val="000000" w:themeColor="text1"/>
      </w:rPr>
    </w:lvl>
    <w:lvl w:ilvl="1">
      <w:start w:val="1"/>
      <w:numFmt w:val="decimal"/>
      <w:lvlText w:val="%1.%2"/>
      <w:lvlJc w:val="left"/>
      <w:pPr>
        <w:ind w:left="480" w:hanging="480"/>
      </w:pPr>
      <w:rPr>
        <w:rFonts w:hint="default"/>
        <w:color w:val="000000" w:themeColor="text1"/>
      </w:rPr>
    </w:lvl>
    <w:lvl w:ilvl="2">
      <w:start w:val="5"/>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1" w15:restartNumberingAfterBreak="0">
    <w:nsid w:val="01A679D1"/>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3C6028B"/>
    <w:multiLevelType w:val="hybridMultilevel"/>
    <w:tmpl w:val="CD945F1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4" w15:restartNumberingAfterBreak="0">
    <w:nsid w:val="0D762236"/>
    <w:multiLevelType w:val="hybridMultilevel"/>
    <w:tmpl w:val="CF4080BE"/>
    <w:lvl w:ilvl="0" w:tplc="2D463738">
      <w:start w:val="90"/>
      <w:numFmt w:val="decimal"/>
      <w:lvlText w:val="%1"/>
      <w:lvlJc w:val="left"/>
      <w:pPr>
        <w:ind w:left="720" w:hanging="360"/>
      </w:pPr>
      <w:rPr>
        <w:rFonts w:hint="default"/>
      </w:rPr>
    </w:lvl>
    <w:lvl w:ilvl="1" w:tplc="9FD2B058">
      <w:start w:val="1"/>
      <w:numFmt w:val="decimal"/>
      <w:lvlText w:val="%2."/>
      <w:lvlJc w:val="left"/>
      <w:pPr>
        <w:ind w:left="1788" w:hanging="708"/>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0AC4A51"/>
    <w:multiLevelType w:val="hybridMultilevel"/>
    <w:tmpl w:val="F7C4A6B2"/>
    <w:lvl w:ilvl="0" w:tplc="97D09216">
      <w:start w:val="1"/>
      <w:numFmt w:val="decimal"/>
      <w:lvlText w:val="%1."/>
      <w:lvlJc w:val="left"/>
      <w:pPr>
        <w:ind w:left="720" w:hanging="360"/>
      </w:pPr>
      <w:rPr>
        <w:rFonts w:hint="default"/>
        <w:i w:val="0"/>
        <w:strike w:val="0"/>
        <w:color w:val="000000" w:themeColor="text1"/>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2EE7107"/>
    <w:multiLevelType w:val="hybridMultilevel"/>
    <w:tmpl w:val="C5247146"/>
    <w:lvl w:ilvl="0" w:tplc="0A5CE81A">
      <w:start w:val="4"/>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7"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8"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9451C6E"/>
    <w:multiLevelType w:val="hybridMultilevel"/>
    <w:tmpl w:val="A142F4A4"/>
    <w:lvl w:ilvl="0" w:tplc="04240001">
      <w:start w:val="1"/>
      <w:numFmt w:val="bullet"/>
      <w:lvlText w:val=""/>
      <w:lvlJc w:val="left"/>
      <w:pPr>
        <w:ind w:left="2851" w:hanging="360"/>
      </w:pPr>
      <w:rPr>
        <w:rFonts w:ascii="Symbol" w:hAnsi="Symbol" w:hint="default"/>
      </w:rPr>
    </w:lvl>
    <w:lvl w:ilvl="1" w:tplc="04240003" w:tentative="1">
      <w:start w:val="1"/>
      <w:numFmt w:val="bullet"/>
      <w:lvlText w:val="o"/>
      <w:lvlJc w:val="left"/>
      <w:pPr>
        <w:ind w:left="3571" w:hanging="360"/>
      </w:pPr>
      <w:rPr>
        <w:rFonts w:ascii="Courier New" w:hAnsi="Courier New" w:cs="Courier New" w:hint="default"/>
      </w:rPr>
    </w:lvl>
    <w:lvl w:ilvl="2" w:tplc="04240005" w:tentative="1">
      <w:start w:val="1"/>
      <w:numFmt w:val="bullet"/>
      <w:lvlText w:val=""/>
      <w:lvlJc w:val="left"/>
      <w:pPr>
        <w:ind w:left="4291" w:hanging="360"/>
      </w:pPr>
      <w:rPr>
        <w:rFonts w:ascii="Wingdings" w:hAnsi="Wingdings" w:hint="default"/>
      </w:rPr>
    </w:lvl>
    <w:lvl w:ilvl="3" w:tplc="04240001" w:tentative="1">
      <w:start w:val="1"/>
      <w:numFmt w:val="bullet"/>
      <w:lvlText w:val=""/>
      <w:lvlJc w:val="left"/>
      <w:pPr>
        <w:ind w:left="5011" w:hanging="360"/>
      </w:pPr>
      <w:rPr>
        <w:rFonts w:ascii="Symbol" w:hAnsi="Symbol" w:hint="default"/>
      </w:rPr>
    </w:lvl>
    <w:lvl w:ilvl="4" w:tplc="04240003" w:tentative="1">
      <w:start w:val="1"/>
      <w:numFmt w:val="bullet"/>
      <w:lvlText w:val="o"/>
      <w:lvlJc w:val="left"/>
      <w:pPr>
        <w:ind w:left="5731" w:hanging="360"/>
      </w:pPr>
      <w:rPr>
        <w:rFonts w:ascii="Courier New" w:hAnsi="Courier New" w:cs="Courier New" w:hint="default"/>
      </w:rPr>
    </w:lvl>
    <w:lvl w:ilvl="5" w:tplc="04240005" w:tentative="1">
      <w:start w:val="1"/>
      <w:numFmt w:val="bullet"/>
      <w:lvlText w:val=""/>
      <w:lvlJc w:val="left"/>
      <w:pPr>
        <w:ind w:left="6451" w:hanging="360"/>
      </w:pPr>
      <w:rPr>
        <w:rFonts w:ascii="Wingdings" w:hAnsi="Wingdings" w:hint="default"/>
      </w:rPr>
    </w:lvl>
    <w:lvl w:ilvl="6" w:tplc="04240001" w:tentative="1">
      <w:start w:val="1"/>
      <w:numFmt w:val="bullet"/>
      <w:lvlText w:val=""/>
      <w:lvlJc w:val="left"/>
      <w:pPr>
        <w:ind w:left="7171" w:hanging="360"/>
      </w:pPr>
      <w:rPr>
        <w:rFonts w:ascii="Symbol" w:hAnsi="Symbol" w:hint="default"/>
      </w:rPr>
    </w:lvl>
    <w:lvl w:ilvl="7" w:tplc="04240003" w:tentative="1">
      <w:start w:val="1"/>
      <w:numFmt w:val="bullet"/>
      <w:lvlText w:val="o"/>
      <w:lvlJc w:val="left"/>
      <w:pPr>
        <w:ind w:left="7891" w:hanging="360"/>
      </w:pPr>
      <w:rPr>
        <w:rFonts w:ascii="Courier New" w:hAnsi="Courier New" w:cs="Courier New" w:hint="default"/>
      </w:rPr>
    </w:lvl>
    <w:lvl w:ilvl="8" w:tplc="04240005" w:tentative="1">
      <w:start w:val="1"/>
      <w:numFmt w:val="bullet"/>
      <w:lvlText w:val=""/>
      <w:lvlJc w:val="left"/>
      <w:pPr>
        <w:ind w:left="8611" w:hanging="360"/>
      </w:pPr>
      <w:rPr>
        <w:rFonts w:ascii="Wingdings" w:hAnsi="Wingdings" w:hint="default"/>
      </w:rPr>
    </w:lvl>
  </w:abstractNum>
  <w:abstractNum w:abstractNumId="10" w15:restartNumberingAfterBreak="0">
    <w:nsid w:val="1C9D69F3"/>
    <w:multiLevelType w:val="hybridMultilevel"/>
    <w:tmpl w:val="C5DC2BB4"/>
    <w:lvl w:ilvl="0" w:tplc="9FD2B058">
      <w:start w:val="1"/>
      <w:numFmt w:val="decimal"/>
      <w:lvlText w:val="%1."/>
      <w:lvlJc w:val="left"/>
      <w:pPr>
        <w:ind w:left="178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0424E88"/>
    <w:multiLevelType w:val="hybridMultilevel"/>
    <w:tmpl w:val="D8EA016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2915920"/>
    <w:multiLevelType w:val="hybridMultilevel"/>
    <w:tmpl w:val="C77800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A263DE8"/>
    <w:multiLevelType w:val="hybridMultilevel"/>
    <w:tmpl w:val="A426D298"/>
    <w:lvl w:ilvl="0" w:tplc="74DECFD4">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ACD3300"/>
    <w:multiLevelType w:val="hybridMultilevel"/>
    <w:tmpl w:val="769CC0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5977E8"/>
    <w:multiLevelType w:val="hybridMultilevel"/>
    <w:tmpl w:val="9788AF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5DF7973"/>
    <w:multiLevelType w:val="multilevel"/>
    <w:tmpl w:val="CF5A3BB0"/>
    <w:lvl w:ilvl="0">
      <w:start w:val="1"/>
      <w:numFmt w:val="decimal"/>
      <w:pStyle w:val="1Razpisnaslog1"/>
      <w:lvlText w:val="%1"/>
      <w:lvlJc w:val="left"/>
      <w:pPr>
        <w:ind w:left="432" w:hanging="432"/>
      </w:pPr>
      <w:rPr>
        <w:rFonts w:hint="default"/>
      </w:rPr>
    </w:lvl>
    <w:lvl w:ilvl="1">
      <w:start w:val="1"/>
      <w:numFmt w:val="decimal"/>
      <w:pStyle w:val="2Razpisnaslog2"/>
      <w:lvlText w:val="%1.%2"/>
      <w:lvlJc w:val="left"/>
      <w:pPr>
        <w:ind w:left="717" w:hanging="576"/>
      </w:pPr>
      <w:rPr>
        <w:rFonts w:hint="default"/>
      </w:rPr>
    </w:lvl>
    <w:lvl w:ilvl="2">
      <w:start w:val="1"/>
      <w:numFmt w:val="decimal"/>
      <w:pStyle w:val="3Razpisnaslog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8" w15:restartNumberingAfterBreak="0">
    <w:nsid w:val="3D3855EE"/>
    <w:multiLevelType w:val="hybridMultilevel"/>
    <w:tmpl w:val="15E437B2"/>
    <w:lvl w:ilvl="0" w:tplc="A02AFD90">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43170D60"/>
    <w:multiLevelType w:val="hybridMultilevel"/>
    <w:tmpl w:val="43E6340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4E612E9A"/>
    <w:multiLevelType w:val="hybridMultilevel"/>
    <w:tmpl w:val="1E807FCC"/>
    <w:lvl w:ilvl="0" w:tplc="6AF22B64">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2D20DF0"/>
    <w:multiLevelType w:val="multilevel"/>
    <w:tmpl w:val="EC1CAB64"/>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5FF16BE3"/>
    <w:multiLevelType w:val="hybridMultilevel"/>
    <w:tmpl w:val="74B22E7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1415843"/>
    <w:multiLevelType w:val="hybridMultilevel"/>
    <w:tmpl w:val="F7F280A4"/>
    <w:lvl w:ilvl="0" w:tplc="BBAC281A">
      <w:start w:val="1"/>
      <w:numFmt w:val="decimal"/>
      <w:lvlText w:val="%1."/>
      <w:lvlJc w:val="left"/>
      <w:pPr>
        <w:ind w:left="785" w:hanging="360"/>
      </w:pPr>
      <w:rPr>
        <w:i w:val="0"/>
        <w:strike w:val="0"/>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27" w15:restartNumberingAfterBreak="0">
    <w:nsid w:val="66912786"/>
    <w:multiLevelType w:val="hybridMultilevel"/>
    <w:tmpl w:val="01963B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BC10B1E"/>
    <w:multiLevelType w:val="hybridMultilevel"/>
    <w:tmpl w:val="4086CA0E"/>
    <w:lvl w:ilvl="0" w:tplc="CBE21894">
      <w:start w:val="1"/>
      <w:numFmt w:val="decimal"/>
      <w:lvlText w:val="%1."/>
      <w:lvlJc w:val="left"/>
      <w:pPr>
        <w:ind w:left="786" w:hanging="360"/>
      </w:pPr>
      <w:rPr>
        <w:rFonts w:hint="default"/>
        <w:i w:val="0"/>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29" w15:restartNumberingAfterBreak="0">
    <w:nsid w:val="6BE61DEC"/>
    <w:multiLevelType w:val="hybridMultilevel"/>
    <w:tmpl w:val="6752315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D163657"/>
    <w:multiLevelType w:val="multilevel"/>
    <w:tmpl w:val="D07008A2"/>
    <w:lvl w:ilvl="0">
      <w:start w:val="8"/>
      <w:numFmt w:val="decimal"/>
      <w:lvlText w:val="%1"/>
      <w:lvlJc w:val="left"/>
      <w:pPr>
        <w:ind w:left="480" w:hanging="480"/>
      </w:pPr>
      <w:rPr>
        <w:rFonts w:hint="default"/>
        <w:color w:val="000000" w:themeColor="text1"/>
      </w:rPr>
    </w:lvl>
    <w:lvl w:ilvl="1">
      <w:start w:val="1"/>
      <w:numFmt w:val="decimal"/>
      <w:lvlText w:val="%1.%2"/>
      <w:lvlJc w:val="left"/>
      <w:pPr>
        <w:ind w:left="480" w:hanging="480"/>
      </w:pPr>
      <w:rPr>
        <w:rFonts w:hint="default"/>
        <w:color w:val="000000" w:themeColor="text1"/>
      </w:rPr>
    </w:lvl>
    <w:lvl w:ilvl="2">
      <w:start w:val="5"/>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1" w15:restartNumberingAfterBreak="0">
    <w:nsid w:val="78FC410A"/>
    <w:multiLevelType w:val="hybridMultilevel"/>
    <w:tmpl w:val="43E634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537470603">
    <w:abstractNumId w:val="8"/>
  </w:num>
  <w:num w:numId="2" w16cid:durableId="1967661438">
    <w:abstractNumId w:val="15"/>
  </w:num>
  <w:num w:numId="3" w16cid:durableId="1043942560">
    <w:abstractNumId w:val="24"/>
  </w:num>
  <w:num w:numId="4" w16cid:durableId="623072823">
    <w:abstractNumId w:val="20"/>
  </w:num>
  <w:num w:numId="5" w16cid:durableId="1707215470">
    <w:abstractNumId w:val="7"/>
  </w:num>
  <w:num w:numId="6" w16cid:durableId="1875922527">
    <w:abstractNumId w:val="23"/>
  </w:num>
  <w:num w:numId="7" w16cid:durableId="1648128878">
    <w:abstractNumId w:val="29"/>
  </w:num>
  <w:num w:numId="8" w16cid:durableId="172959331">
    <w:abstractNumId w:val="22"/>
  </w:num>
  <w:num w:numId="9" w16cid:durableId="118914203">
    <w:abstractNumId w:val="19"/>
  </w:num>
  <w:num w:numId="10" w16cid:durableId="953245343">
    <w:abstractNumId w:val="3"/>
  </w:num>
  <w:num w:numId="11" w16cid:durableId="2061053133">
    <w:abstractNumId w:val="1"/>
  </w:num>
  <w:num w:numId="12" w16cid:durableId="1410350206">
    <w:abstractNumId w:val="6"/>
  </w:num>
  <w:num w:numId="13" w16cid:durableId="1088040282">
    <w:abstractNumId w:val="13"/>
  </w:num>
  <w:num w:numId="14" w16cid:durableId="1514372623">
    <w:abstractNumId w:val="21"/>
  </w:num>
  <w:num w:numId="15" w16cid:durableId="1714966640">
    <w:abstractNumId w:val="28"/>
  </w:num>
  <w:num w:numId="16" w16cid:durableId="752505738">
    <w:abstractNumId w:val="14"/>
  </w:num>
  <w:num w:numId="17" w16cid:durableId="713386510">
    <w:abstractNumId w:val="12"/>
  </w:num>
  <w:num w:numId="18" w16cid:durableId="672148906">
    <w:abstractNumId w:val="9"/>
  </w:num>
  <w:num w:numId="19" w16cid:durableId="730273450">
    <w:abstractNumId w:val="16"/>
  </w:num>
  <w:num w:numId="20" w16cid:durableId="109593246">
    <w:abstractNumId w:val="26"/>
  </w:num>
  <w:num w:numId="21" w16cid:durableId="1175536321">
    <w:abstractNumId w:val="11"/>
  </w:num>
  <w:num w:numId="22" w16cid:durableId="2132286197">
    <w:abstractNumId w:val="25"/>
  </w:num>
  <w:num w:numId="23" w16cid:durableId="1344818883">
    <w:abstractNumId w:val="31"/>
  </w:num>
  <w:num w:numId="24" w16cid:durableId="2121491524">
    <w:abstractNumId w:val="18"/>
  </w:num>
  <w:num w:numId="25" w16cid:durableId="761221109">
    <w:abstractNumId w:val="0"/>
  </w:num>
  <w:num w:numId="26" w16cid:durableId="976180630">
    <w:abstractNumId w:val="30"/>
  </w:num>
  <w:num w:numId="27" w16cid:durableId="2019770545">
    <w:abstractNumId w:val="2"/>
  </w:num>
  <w:num w:numId="28" w16cid:durableId="1765876711">
    <w:abstractNumId w:val="27"/>
  </w:num>
  <w:num w:numId="29" w16cid:durableId="2061509534">
    <w:abstractNumId w:val="4"/>
  </w:num>
  <w:num w:numId="30" w16cid:durableId="1222209852">
    <w:abstractNumId w:val="17"/>
  </w:num>
  <w:num w:numId="31" w16cid:durableId="1890919842">
    <w:abstractNumId w:val="10"/>
  </w:num>
  <w:num w:numId="32" w16cid:durableId="649211523">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3D3E"/>
    <w:rsid w:val="00005EB6"/>
    <w:rsid w:val="00006320"/>
    <w:rsid w:val="0000672D"/>
    <w:rsid w:val="000067D2"/>
    <w:rsid w:val="0000704E"/>
    <w:rsid w:val="00007FEB"/>
    <w:rsid w:val="0001282C"/>
    <w:rsid w:val="00012EA9"/>
    <w:rsid w:val="00013089"/>
    <w:rsid w:val="0001332A"/>
    <w:rsid w:val="000135EC"/>
    <w:rsid w:val="00014296"/>
    <w:rsid w:val="00014DE4"/>
    <w:rsid w:val="00016AF9"/>
    <w:rsid w:val="00022D23"/>
    <w:rsid w:val="00022DEC"/>
    <w:rsid w:val="0002521F"/>
    <w:rsid w:val="000266DE"/>
    <w:rsid w:val="00026EC1"/>
    <w:rsid w:val="00030466"/>
    <w:rsid w:val="000305A3"/>
    <w:rsid w:val="0003232E"/>
    <w:rsid w:val="00033185"/>
    <w:rsid w:val="000333F0"/>
    <w:rsid w:val="00034C23"/>
    <w:rsid w:val="00035650"/>
    <w:rsid w:val="00040CB1"/>
    <w:rsid w:val="00043F7B"/>
    <w:rsid w:val="00044E5F"/>
    <w:rsid w:val="00046815"/>
    <w:rsid w:val="0005144A"/>
    <w:rsid w:val="00051477"/>
    <w:rsid w:val="00051D0B"/>
    <w:rsid w:val="000539C0"/>
    <w:rsid w:val="0005498E"/>
    <w:rsid w:val="000551C9"/>
    <w:rsid w:val="00056EF2"/>
    <w:rsid w:val="000572D5"/>
    <w:rsid w:val="0005753C"/>
    <w:rsid w:val="00061879"/>
    <w:rsid w:val="00061A85"/>
    <w:rsid w:val="00065B89"/>
    <w:rsid w:val="00066512"/>
    <w:rsid w:val="000666B0"/>
    <w:rsid w:val="00067569"/>
    <w:rsid w:val="0006791C"/>
    <w:rsid w:val="00073275"/>
    <w:rsid w:val="000732D1"/>
    <w:rsid w:val="0007365C"/>
    <w:rsid w:val="00073787"/>
    <w:rsid w:val="00074624"/>
    <w:rsid w:val="00075908"/>
    <w:rsid w:val="000768EC"/>
    <w:rsid w:val="000777D7"/>
    <w:rsid w:val="00077FD0"/>
    <w:rsid w:val="000807E9"/>
    <w:rsid w:val="00081A6B"/>
    <w:rsid w:val="00081AB6"/>
    <w:rsid w:val="000820B4"/>
    <w:rsid w:val="00082C2C"/>
    <w:rsid w:val="000837C5"/>
    <w:rsid w:val="000838DA"/>
    <w:rsid w:val="00083A87"/>
    <w:rsid w:val="000856F5"/>
    <w:rsid w:val="00086E5D"/>
    <w:rsid w:val="000872DA"/>
    <w:rsid w:val="0009014B"/>
    <w:rsid w:val="0009037E"/>
    <w:rsid w:val="00090B18"/>
    <w:rsid w:val="00091A9F"/>
    <w:rsid w:val="00091DC0"/>
    <w:rsid w:val="00093CC3"/>
    <w:rsid w:val="0009546E"/>
    <w:rsid w:val="000967D2"/>
    <w:rsid w:val="0009682F"/>
    <w:rsid w:val="00097152"/>
    <w:rsid w:val="000A284C"/>
    <w:rsid w:val="000A30D0"/>
    <w:rsid w:val="000A46EC"/>
    <w:rsid w:val="000A61AD"/>
    <w:rsid w:val="000A6320"/>
    <w:rsid w:val="000A74CE"/>
    <w:rsid w:val="000A76BE"/>
    <w:rsid w:val="000B08FE"/>
    <w:rsid w:val="000B0B54"/>
    <w:rsid w:val="000B0B8B"/>
    <w:rsid w:val="000B15B1"/>
    <w:rsid w:val="000B1C90"/>
    <w:rsid w:val="000B257B"/>
    <w:rsid w:val="000B3466"/>
    <w:rsid w:val="000B48A1"/>
    <w:rsid w:val="000B4EDE"/>
    <w:rsid w:val="000B4FE8"/>
    <w:rsid w:val="000B6AA6"/>
    <w:rsid w:val="000B6B24"/>
    <w:rsid w:val="000B6EA3"/>
    <w:rsid w:val="000B78B5"/>
    <w:rsid w:val="000C016F"/>
    <w:rsid w:val="000C1579"/>
    <w:rsid w:val="000C17E5"/>
    <w:rsid w:val="000C2632"/>
    <w:rsid w:val="000C4360"/>
    <w:rsid w:val="000C4470"/>
    <w:rsid w:val="000C51C0"/>
    <w:rsid w:val="000C62B6"/>
    <w:rsid w:val="000C696C"/>
    <w:rsid w:val="000C7140"/>
    <w:rsid w:val="000C7389"/>
    <w:rsid w:val="000C7EA6"/>
    <w:rsid w:val="000D0C3F"/>
    <w:rsid w:val="000D1D22"/>
    <w:rsid w:val="000D1FDA"/>
    <w:rsid w:val="000D2D2D"/>
    <w:rsid w:val="000D375E"/>
    <w:rsid w:val="000D3817"/>
    <w:rsid w:val="000D4142"/>
    <w:rsid w:val="000D4254"/>
    <w:rsid w:val="000D4993"/>
    <w:rsid w:val="000D583A"/>
    <w:rsid w:val="000D5BD4"/>
    <w:rsid w:val="000D6492"/>
    <w:rsid w:val="000D66C0"/>
    <w:rsid w:val="000E0432"/>
    <w:rsid w:val="000E08C0"/>
    <w:rsid w:val="000E0953"/>
    <w:rsid w:val="000E169D"/>
    <w:rsid w:val="000E25F5"/>
    <w:rsid w:val="000E3DD1"/>
    <w:rsid w:val="000E6CDB"/>
    <w:rsid w:val="000E7E30"/>
    <w:rsid w:val="000F0C1F"/>
    <w:rsid w:val="000F18A6"/>
    <w:rsid w:val="000F3B5A"/>
    <w:rsid w:val="000F3E9F"/>
    <w:rsid w:val="000F4413"/>
    <w:rsid w:val="000F4FE2"/>
    <w:rsid w:val="000F584F"/>
    <w:rsid w:val="000F70A1"/>
    <w:rsid w:val="000F7C9E"/>
    <w:rsid w:val="001003C0"/>
    <w:rsid w:val="00102F87"/>
    <w:rsid w:val="001054F0"/>
    <w:rsid w:val="00106BCF"/>
    <w:rsid w:val="00111B55"/>
    <w:rsid w:val="00111CE5"/>
    <w:rsid w:val="00113197"/>
    <w:rsid w:val="00114A51"/>
    <w:rsid w:val="00114A72"/>
    <w:rsid w:val="00115667"/>
    <w:rsid w:val="00116065"/>
    <w:rsid w:val="00116B8E"/>
    <w:rsid w:val="0012175F"/>
    <w:rsid w:val="00122E80"/>
    <w:rsid w:val="001234C6"/>
    <w:rsid w:val="0012448E"/>
    <w:rsid w:val="00125467"/>
    <w:rsid w:val="00130118"/>
    <w:rsid w:val="001309C4"/>
    <w:rsid w:val="0013120D"/>
    <w:rsid w:val="00132795"/>
    <w:rsid w:val="00132A07"/>
    <w:rsid w:val="00133258"/>
    <w:rsid w:val="0013628F"/>
    <w:rsid w:val="0013688B"/>
    <w:rsid w:val="00137B10"/>
    <w:rsid w:val="0014093A"/>
    <w:rsid w:val="00141245"/>
    <w:rsid w:val="0014484F"/>
    <w:rsid w:val="00145E9F"/>
    <w:rsid w:val="001460CC"/>
    <w:rsid w:val="001477EC"/>
    <w:rsid w:val="00147A3A"/>
    <w:rsid w:val="00147A83"/>
    <w:rsid w:val="00150844"/>
    <w:rsid w:val="001508BE"/>
    <w:rsid w:val="00150E33"/>
    <w:rsid w:val="00153374"/>
    <w:rsid w:val="00154B7A"/>
    <w:rsid w:val="00157310"/>
    <w:rsid w:val="00160B58"/>
    <w:rsid w:val="00162B0A"/>
    <w:rsid w:val="00163971"/>
    <w:rsid w:val="00164FFE"/>
    <w:rsid w:val="001719CF"/>
    <w:rsid w:val="001726DE"/>
    <w:rsid w:val="00172A33"/>
    <w:rsid w:val="00173EAB"/>
    <w:rsid w:val="001746D6"/>
    <w:rsid w:val="00175D0E"/>
    <w:rsid w:val="00176093"/>
    <w:rsid w:val="00176775"/>
    <w:rsid w:val="00176F5E"/>
    <w:rsid w:val="00180D19"/>
    <w:rsid w:val="00181FA0"/>
    <w:rsid w:val="0018224D"/>
    <w:rsid w:val="00184ACF"/>
    <w:rsid w:val="001850B3"/>
    <w:rsid w:val="00187BAF"/>
    <w:rsid w:val="0019065A"/>
    <w:rsid w:val="0019163F"/>
    <w:rsid w:val="00193202"/>
    <w:rsid w:val="0019362A"/>
    <w:rsid w:val="001936C6"/>
    <w:rsid w:val="00193C15"/>
    <w:rsid w:val="001970BB"/>
    <w:rsid w:val="001A15C4"/>
    <w:rsid w:val="001A5611"/>
    <w:rsid w:val="001A72A9"/>
    <w:rsid w:val="001B147D"/>
    <w:rsid w:val="001B26AB"/>
    <w:rsid w:val="001B4580"/>
    <w:rsid w:val="001B6365"/>
    <w:rsid w:val="001B76EA"/>
    <w:rsid w:val="001B7B4E"/>
    <w:rsid w:val="001C0A6F"/>
    <w:rsid w:val="001C1A26"/>
    <w:rsid w:val="001C2EEE"/>
    <w:rsid w:val="001C387A"/>
    <w:rsid w:val="001C4286"/>
    <w:rsid w:val="001C5904"/>
    <w:rsid w:val="001C5B82"/>
    <w:rsid w:val="001C6CEA"/>
    <w:rsid w:val="001C7341"/>
    <w:rsid w:val="001D1C12"/>
    <w:rsid w:val="001D389A"/>
    <w:rsid w:val="001D3BE4"/>
    <w:rsid w:val="001D52D7"/>
    <w:rsid w:val="001D5DFE"/>
    <w:rsid w:val="001D6A8F"/>
    <w:rsid w:val="001D718B"/>
    <w:rsid w:val="001D75BB"/>
    <w:rsid w:val="001D7829"/>
    <w:rsid w:val="001D7C94"/>
    <w:rsid w:val="001E0765"/>
    <w:rsid w:val="001E0F21"/>
    <w:rsid w:val="001E474A"/>
    <w:rsid w:val="001E4E6C"/>
    <w:rsid w:val="001E7808"/>
    <w:rsid w:val="001E78F1"/>
    <w:rsid w:val="001F15D5"/>
    <w:rsid w:val="001F3365"/>
    <w:rsid w:val="001F6D71"/>
    <w:rsid w:val="001F6D74"/>
    <w:rsid w:val="00200260"/>
    <w:rsid w:val="002043DD"/>
    <w:rsid w:val="00206933"/>
    <w:rsid w:val="002074BC"/>
    <w:rsid w:val="002079AD"/>
    <w:rsid w:val="002105CC"/>
    <w:rsid w:val="00211CC5"/>
    <w:rsid w:val="00212C31"/>
    <w:rsid w:val="002130E1"/>
    <w:rsid w:val="0021370A"/>
    <w:rsid w:val="00213923"/>
    <w:rsid w:val="00213FDD"/>
    <w:rsid w:val="00215561"/>
    <w:rsid w:val="00215EBC"/>
    <w:rsid w:val="00221BF4"/>
    <w:rsid w:val="00221C27"/>
    <w:rsid w:val="00224E03"/>
    <w:rsid w:val="002270ED"/>
    <w:rsid w:val="00227C5A"/>
    <w:rsid w:val="00230C30"/>
    <w:rsid w:val="00231248"/>
    <w:rsid w:val="00234B4D"/>
    <w:rsid w:val="00237362"/>
    <w:rsid w:val="0023749F"/>
    <w:rsid w:val="00237B8F"/>
    <w:rsid w:val="002407C6"/>
    <w:rsid w:val="00240E58"/>
    <w:rsid w:val="00240EB6"/>
    <w:rsid w:val="00245618"/>
    <w:rsid w:val="00250DC5"/>
    <w:rsid w:val="00250DD4"/>
    <w:rsid w:val="00250E19"/>
    <w:rsid w:val="00250FA2"/>
    <w:rsid w:val="0025293E"/>
    <w:rsid w:val="002530A1"/>
    <w:rsid w:val="002552F6"/>
    <w:rsid w:val="0025674A"/>
    <w:rsid w:val="00256A64"/>
    <w:rsid w:val="002573E0"/>
    <w:rsid w:val="00261B07"/>
    <w:rsid w:val="00262DDF"/>
    <w:rsid w:val="00262ED7"/>
    <w:rsid w:val="002637A9"/>
    <w:rsid w:val="00263930"/>
    <w:rsid w:val="00263B05"/>
    <w:rsid w:val="002658DC"/>
    <w:rsid w:val="00265BAA"/>
    <w:rsid w:val="0026774F"/>
    <w:rsid w:val="00267772"/>
    <w:rsid w:val="002701C1"/>
    <w:rsid w:val="00271421"/>
    <w:rsid w:val="0027151F"/>
    <w:rsid w:val="00273337"/>
    <w:rsid w:val="002734BD"/>
    <w:rsid w:val="00274299"/>
    <w:rsid w:val="002747E2"/>
    <w:rsid w:val="00274811"/>
    <w:rsid w:val="00274887"/>
    <w:rsid w:val="0027581D"/>
    <w:rsid w:val="002771FA"/>
    <w:rsid w:val="002774B8"/>
    <w:rsid w:val="00277FE6"/>
    <w:rsid w:val="002808ED"/>
    <w:rsid w:val="002813BA"/>
    <w:rsid w:val="002866A6"/>
    <w:rsid w:val="00286792"/>
    <w:rsid w:val="00286AEF"/>
    <w:rsid w:val="0028764C"/>
    <w:rsid w:val="0029119B"/>
    <w:rsid w:val="00291769"/>
    <w:rsid w:val="00291F1C"/>
    <w:rsid w:val="00292199"/>
    <w:rsid w:val="00293A0D"/>
    <w:rsid w:val="0029453D"/>
    <w:rsid w:val="00296AA5"/>
    <w:rsid w:val="002978B2"/>
    <w:rsid w:val="002A0968"/>
    <w:rsid w:val="002A11A4"/>
    <w:rsid w:val="002A1B00"/>
    <w:rsid w:val="002A1DB2"/>
    <w:rsid w:val="002A23E2"/>
    <w:rsid w:val="002A340C"/>
    <w:rsid w:val="002A35EC"/>
    <w:rsid w:val="002A4534"/>
    <w:rsid w:val="002A4A73"/>
    <w:rsid w:val="002A5236"/>
    <w:rsid w:val="002B1298"/>
    <w:rsid w:val="002B2F6F"/>
    <w:rsid w:val="002B2FED"/>
    <w:rsid w:val="002B329C"/>
    <w:rsid w:val="002B3C49"/>
    <w:rsid w:val="002B3CB3"/>
    <w:rsid w:val="002B4251"/>
    <w:rsid w:val="002B4F1A"/>
    <w:rsid w:val="002B50EF"/>
    <w:rsid w:val="002B587B"/>
    <w:rsid w:val="002B5BD7"/>
    <w:rsid w:val="002B6940"/>
    <w:rsid w:val="002B7672"/>
    <w:rsid w:val="002C0A7E"/>
    <w:rsid w:val="002C16C7"/>
    <w:rsid w:val="002C1B00"/>
    <w:rsid w:val="002C4359"/>
    <w:rsid w:val="002C4538"/>
    <w:rsid w:val="002C5A1F"/>
    <w:rsid w:val="002C797A"/>
    <w:rsid w:val="002D1C52"/>
    <w:rsid w:val="002D1D44"/>
    <w:rsid w:val="002D2E47"/>
    <w:rsid w:val="002D4DB9"/>
    <w:rsid w:val="002D58EC"/>
    <w:rsid w:val="002D62E8"/>
    <w:rsid w:val="002D6D1E"/>
    <w:rsid w:val="002D760E"/>
    <w:rsid w:val="002D7DCA"/>
    <w:rsid w:val="002E0858"/>
    <w:rsid w:val="002E0A77"/>
    <w:rsid w:val="002E0CA9"/>
    <w:rsid w:val="002E1CE8"/>
    <w:rsid w:val="002E1D87"/>
    <w:rsid w:val="002E35AF"/>
    <w:rsid w:val="002E6EC1"/>
    <w:rsid w:val="002F1B4D"/>
    <w:rsid w:val="002F2527"/>
    <w:rsid w:val="002F2F96"/>
    <w:rsid w:val="002F661D"/>
    <w:rsid w:val="003006A8"/>
    <w:rsid w:val="00302ED4"/>
    <w:rsid w:val="00305C9C"/>
    <w:rsid w:val="00307087"/>
    <w:rsid w:val="00307C5D"/>
    <w:rsid w:val="00311BB8"/>
    <w:rsid w:val="00311D9F"/>
    <w:rsid w:val="003126EB"/>
    <w:rsid w:val="003127DB"/>
    <w:rsid w:val="003131D2"/>
    <w:rsid w:val="00313488"/>
    <w:rsid w:val="00315983"/>
    <w:rsid w:val="00315AAD"/>
    <w:rsid w:val="00321FC7"/>
    <w:rsid w:val="0032300B"/>
    <w:rsid w:val="00324431"/>
    <w:rsid w:val="00324AA4"/>
    <w:rsid w:val="003254FE"/>
    <w:rsid w:val="00325737"/>
    <w:rsid w:val="00330206"/>
    <w:rsid w:val="00330C7F"/>
    <w:rsid w:val="00332EFA"/>
    <w:rsid w:val="003331AC"/>
    <w:rsid w:val="003340C6"/>
    <w:rsid w:val="00334834"/>
    <w:rsid w:val="00335E8B"/>
    <w:rsid w:val="00335F7C"/>
    <w:rsid w:val="00337151"/>
    <w:rsid w:val="0034023E"/>
    <w:rsid w:val="0034118C"/>
    <w:rsid w:val="0034182E"/>
    <w:rsid w:val="00341E27"/>
    <w:rsid w:val="003429F2"/>
    <w:rsid w:val="00343011"/>
    <w:rsid w:val="0034302E"/>
    <w:rsid w:val="00344614"/>
    <w:rsid w:val="00345928"/>
    <w:rsid w:val="00346FF6"/>
    <w:rsid w:val="00347193"/>
    <w:rsid w:val="00347A7F"/>
    <w:rsid w:val="00350AAA"/>
    <w:rsid w:val="00351FAB"/>
    <w:rsid w:val="00353515"/>
    <w:rsid w:val="00353668"/>
    <w:rsid w:val="00353CD1"/>
    <w:rsid w:val="00354295"/>
    <w:rsid w:val="0035445C"/>
    <w:rsid w:val="00356FA7"/>
    <w:rsid w:val="003576F2"/>
    <w:rsid w:val="00357E47"/>
    <w:rsid w:val="00362895"/>
    <w:rsid w:val="00362D47"/>
    <w:rsid w:val="00362E82"/>
    <w:rsid w:val="0036304C"/>
    <w:rsid w:val="00363169"/>
    <w:rsid w:val="00363A91"/>
    <w:rsid w:val="00363FC2"/>
    <w:rsid w:val="00364D2A"/>
    <w:rsid w:val="00365B5A"/>
    <w:rsid w:val="00366428"/>
    <w:rsid w:val="00366BAD"/>
    <w:rsid w:val="00367F8C"/>
    <w:rsid w:val="003718D4"/>
    <w:rsid w:val="00373643"/>
    <w:rsid w:val="00375508"/>
    <w:rsid w:val="003756B3"/>
    <w:rsid w:val="00375875"/>
    <w:rsid w:val="00375D2A"/>
    <w:rsid w:val="00380198"/>
    <w:rsid w:val="00381600"/>
    <w:rsid w:val="00381FBA"/>
    <w:rsid w:val="0038260C"/>
    <w:rsid w:val="00383116"/>
    <w:rsid w:val="003836A7"/>
    <w:rsid w:val="003838C7"/>
    <w:rsid w:val="003846BD"/>
    <w:rsid w:val="0038589D"/>
    <w:rsid w:val="0038680B"/>
    <w:rsid w:val="00386C2E"/>
    <w:rsid w:val="00387176"/>
    <w:rsid w:val="0039013D"/>
    <w:rsid w:val="003908D8"/>
    <w:rsid w:val="00390B3F"/>
    <w:rsid w:val="00390FC9"/>
    <w:rsid w:val="00392072"/>
    <w:rsid w:val="00392AF6"/>
    <w:rsid w:val="003935E7"/>
    <w:rsid w:val="00395592"/>
    <w:rsid w:val="00396367"/>
    <w:rsid w:val="003973E3"/>
    <w:rsid w:val="003A0298"/>
    <w:rsid w:val="003A0E20"/>
    <w:rsid w:val="003A1D83"/>
    <w:rsid w:val="003A1EEB"/>
    <w:rsid w:val="003A3FC1"/>
    <w:rsid w:val="003A5C56"/>
    <w:rsid w:val="003A774D"/>
    <w:rsid w:val="003B028B"/>
    <w:rsid w:val="003B1096"/>
    <w:rsid w:val="003B1281"/>
    <w:rsid w:val="003B2031"/>
    <w:rsid w:val="003B3018"/>
    <w:rsid w:val="003B5301"/>
    <w:rsid w:val="003B6706"/>
    <w:rsid w:val="003B7C6F"/>
    <w:rsid w:val="003C05A8"/>
    <w:rsid w:val="003C09F9"/>
    <w:rsid w:val="003C237F"/>
    <w:rsid w:val="003C7BA3"/>
    <w:rsid w:val="003D0DE1"/>
    <w:rsid w:val="003D0E06"/>
    <w:rsid w:val="003D2054"/>
    <w:rsid w:val="003D2DE2"/>
    <w:rsid w:val="003D39F5"/>
    <w:rsid w:val="003D4CF1"/>
    <w:rsid w:val="003D59F1"/>
    <w:rsid w:val="003D7735"/>
    <w:rsid w:val="003D78C9"/>
    <w:rsid w:val="003D7DE7"/>
    <w:rsid w:val="003E0445"/>
    <w:rsid w:val="003E0786"/>
    <w:rsid w:val="003E0861"/>
    <w:rsid w:val="003E090D"/>
    <w:rsid w:val="003E1569"/>
    <w:rsid w:val="003E183E"/>
    <w:rsid w:val="003E2883"/>
    <w:rsid w:val="003E3E73"/>
    <w:rsid w:val="003E56E1"/>
    <w:rsid w:val="003E6830"/>
    <w:rsid w:val="003E6DB7"/>
    <w:rsid w:val="003F06B5"/>
    <w:rsid w:val="003F2F39"/>
    <w:rsid w:val="003F6F83"/>
    <w:rsid w:val="003F74BD"/>
    <w:rsid w:val="003F794A"/>
    <w:rsid w:val="003F7C00"/>
    <w:rsid w:val="00401503"/>
    <w:rsid w:val="00401891"/>
    <w:rsid w:val="0040272A"/>
    <w:rsid w:val="00403B34"/>
    <w:rsid w:val="00404001"/>
    <w:rsid w:val="00404084"/>
    <w:rsid w:val="004059E3"/>
    <w:rsid w:val="004063E6"/>
    <w:rsid w:val="00407710"/>
    <w:rsid w:val="00410862"/>
    <w:rsid w:val="00411A02"/>
    <w:rsid w:val="0041393F"/>
    <w:rsid w:val="00413CD1"/>
    <w:rsid w:val="004141E6"/>
    <w:rsid w:val="00416911"/>
    <w:rsid w:val="004169F9"/>
    <w:rsid w:val="00416FDF"/>
    <w:rsid w:val="00420AF1"/>
    <w:rsid w:val="00421DCA"/>
    <w:rsid w:val="00422258"/>
    <w:rsid w:val="004226DA"/>
    <w:rsid w:val="004245EB"/>
    <w:rsid w:val="00424A0D"/>
    <w:rsid w:val="004252F6"/>
    <w:rsid w:val="004254DC"/>
    <w:rsid w:val="0042634B"/>
    <w:rsid w:val="00431134"/>
    <w:rsid w:val="00432B41"/>
    <w:rsid w:val="0043402F"/>
    <w:rsid w:val="0044049A"/>
    <w:rsid w:val="00440639"/>
    <w:rsid w:val="004408F9"/>
    <w:rsid w:val="00441A4F"/>
    <w:rsid w:val="004423E7"/>
    <w:rsid w:val="00443E75"/>
    <w:rsid w:val="004443FD"/>
    <w:rsid w:val="00446109"/>
    <w:rsid w:val="004463BE"/>
    <w:rsid w:val="00447557"/>
    <w:rsid w:val="00450D90"/>
    <w:rsid w:val="00451763"/>
    <w:rsid w:val="004522BD"/>
    <w:rsid w:val="00452E63"/>
    <w:rsid w:val="00453625"/>
    <w:rsid w:val="00453841"/>
    <w:rsid w:val="00454670"/>
    <w:rsid w:val="00454D9C"/>
    <w:rsid w:val="004567CE"/>
    <w:rsid w:val="00456E7A"/>
    <w:rsid w:val="00457BD2"/>
    <w:rsid w:val="00460E2E"/>
    <w:rsid w:val="00460EF6"/>
    <w:rsid w:val="0046229B"/>
    <w:rsid w:val="004625FF"/>
    <w:rsid w:val="004627EF"/>
    <w:rsid w:val="00464543"/>
    <w:rsid w:val="004648B8"/>
    <w:rsid w:val="00465A9D"/>
    <w:rsid w:val="00470E99"/>
    <w:rsid w:val="00473178"/>
    <w:rsid w:val="00475778"/>
    <w:rsid w:val="00477EDA"/>
    <w:rsid w:val="0048047A"/>
    <w:rsid w:val="0048049C"/>
    <w:rsid w:val="00481B3D"/>
    <w:rsid w:val="00483DCB"/>
    <w:rsid w:val="00483E3E"/>
    <w:rsid w:val="00483EBD"/>
    <w:rsid w:val="00485746"/>
    <w:rsid w:val="00486713"/>
    <w:rsid w:val="00486F1D"/>
    <w:rsid w:val="004875E0"/>
    <w:rsid w:val="00487F57"/>
    <w:rsid w:val="004906DD"/>
    <w:rsid w:val="004922BF"/>
    <w:rsid w:val="00493BF4"/>
    <w:rsid w:val="00496D95"/>
    <w:rsid w:val="0049765F"/>
    <w:rsid w:val="00497757"/>
    <w:rsid w:val="0049797E"/>
    <w:rsid w:val="00497D1E"/>
    <w:rsid w:val="004A0323"/>
    <w:rsid w:val="004A1504"/>
    <w:rsid w:val="004A1E03"/>
    <w:rsid w:val="004A2F9E"/>
    <w:rsid w:val="004A577E"/>
    <w:rsid w:val="004A6DC8"/>
    <w:rsid w:val="004B06F2"/>
    <w:rsid w:val="004B2863"/>
    <w:rsid w:val="004B3D4E"/>
    <w:rsid w:val="004B4031"/>
    <w:rsid w:val="004B4BB1"/>
    <w:rsid w:val="004B78BD"/>
    <w:rsid w:val="004C16ED"/>
    <w:rsid w:val="004C1FE6"/>
    <w:rsid w:val="004C2B3E"/>
    <w:rsid w:val="004C35B2"/>
    <w:rsid w:val="004C42B7"/>
    <w:rsid w:val="004C5324"/>
    <w:rsid w:val="004C6E0A"/>
    <w:rsid w:val="004D083C"/>
    <w:rsid w:val="004D560B"/>
    <w:rsid w:val="004D589D"/>
    <w:rsid w:val="004D72D3"/>
    <w:rsid w:val="004E1283"/>
    <w:rsid w:val="004E2E90"/>
    <w:rsid w:val="004E3008"/>
    <w:rsid w:val="004E3C07"/>
    <w:rsid w:val="004E3EBE"/>
    <w:rsid w:val="004E5A3A"/>
    <w:rsid w:val="004E623B"/>
    <w:rsid w:val="004E7AF2"/>
    <w:rsid w:val="004E7C02"/>
    <w:rsid w:val="004F1F75"/>
    <w:rsid w:val="004F26DA"/>
    <w:rsid w:val="004F31DE"/>
    <w:rsid w:val="004F5379"/>
    <w:rsid w:val="004F5D5E"/>
    <w:rsid w:val="004F7589"/>
    <w:rsid w:val="0050516C"/>
    <w:rsid w:val="0050663B"/>
    <w:rsid w:val="00507230"/>
    <w:rsid w:val="005078FC"/>
    <w:rsid w:val="005079FB"/>
    <w:rsid w:val="00511912"/>
    <w:rsid w:val="00512DD9"/>
    <w:rsid w:val="00513195"/>
    <w:rsid w:val="0051364A"/>
    <w:rsid w:val="00514BA0"/>
    <w:rsid w:val="00515E19"/>
    <w:rsid w:val="0051753A"/>
    <w:rsid w:val="005212BB"/>
    <w:rsid w:val="00521CE8"/>
    <w:rsid w:val="00522B7E"/>
    <w:rsid w:val="00523C87"/>
    <w:rsid w:val="0052451F"/>
    <w:rsid w:val="005245D9"/>
    <w:rsid w:val="00525E68"/>
    <w:rsid w:val="00526C79"/>
    <w:rsid w:val="00527B75"/>
    <w:rsid w:val="00531615"/>
    <w:rsid w:val="00537539"/>
    <w:rsid w:val="00540943"/>
    <w:rsid w:val="00540A1D"/>
    <w:rsid w:val="0054154C"/>
    <w:rsid w:val="0054331A"/>
    <w:rsid w:val="00544A93"/>
    <w:rsid w:val="005464AA"/>
    <w:rsid w:val="00546AFC"/>
    <w:rsid w:val="00546E26"/>
    <w:rsid w:val="005506F5"/>
    <w:rsid w:val="00550A51"/>
    <w:rsid w:val="00551839"/>
    <w:rsid w:val="00552F2A"/>
    <w:rsid w:val="005539DD"/>
    <w:rsid w:val="00553D54"/>
    <w:rsid w:val="00554D80"/>
    <w:rsid w:val="00555493"/>
    <w:rsid w:val="00555A99"/>
    <w:rsid w:val="00556692"/>
    <w:rsid w:val="00556F6B"/>
    <w:rsid w:val="00560B89"/>
    <w:rsid w:val="00561144"/>
    <w:rsid w:val="00561546"/>
    <w:rsid w:val="00561D50"/>
    <w:rsid w:val="00561DC3"/>
    <w:rsid w:val="00562219"/>
    <w:rsid w:val="00565807"/>
    <w:rsid w:val="005671F7"/>
    <w:rsid w:val="00567270"/>
    <w:rsid w:val="00567590"/>
    <w:rsid w:val="00571010"/>
    <w:rsid w:val="00571FB5"/>
    <w:rsid w:val="005729BC"/>
    <w:rsid w:val="00572F58"/>
    <w:rsid w:val="005738BF"/>
    <w:rsid w:val="005746E2"/>
    <w:rsid w:val="00574F0C"/>
    <w:rsid w:val="00575D3D"/>
    <w:rsid w:val="00575FC1"/>
    <w:rsid w:val="005769CE"/>
    <w:rsid w:val="00576ED9"/>
    <w:rsid w:val="00577762"/>
    <w:rsid w:val="0058064E"/>
    <w:rsid w:val="0058213C"/>
    <w:rsid w:val="00582955"/>
    <w:rsid w:val="00582C15"/>
    <w:rsid w:val="0058318C"/>
    <w:rsid w:val="005848AB"/>
    <w:rsid w:val="005854B5"/>
    <w:rsid w:val="00590B9A"/>
    <w:rsid w:val="005913D0"/>
    <w:rsid w:val="005917BD"/>
    <w:rsid w:val="00591AE5"/>
    <w:rsid w:val="00591F7C"/>
    <w:rsid w:val="005921A3"/>
    <w:rsid w:val="00592967"/>
    <w:rsid w:val="0059420C"/>
    <w:rsid w:val="0059526E"/>
    <w:rsid w:val="0059638B"/>
    <w:rsid w:val="005A05E5"/>
    <w:rsid w:val="005A17D4"/>
    <w:rsid w:val="005A1E69"/>
    <w:rsid w:val="005A1F0F"/>
    <w:rsid w:val="005A3519"/>
    <w:rsid w:val="005A39F5"/>
    <w:rsid w:val="005A501F"/>
    <w:rsid w:val="005A609D"/>
    <w:rsid w:val="005A6481"/>
    <w:rsid w:val="005A648B"/>
    <w:rsid w:val="005A7205"/>
    <w:rsid w:val="005B12AA"/>
    <w:rsid w:val="005B1C8A"/>
    <w:rsid w:val="005B235E"/>
    <w:rsid w:val="005B49F4"/>
    <w:rsid w:val="005B5FD6"/>
    <w:rsid w:val="005B6E3D"/>
    <w:rsid w:val="005B7220"/>
    <w:rsid w:val="005B75F5"/>
    <w:rsid w:val="005B7A2A"/>
    <w:rsid w:val="005B7FED"/>
    <w:rsid w:val="005C03D8"/>
    <w:rsid w:val="005C1081"/>
    <w:rsid w:val="005C2CAB"/>
    <w:rsid w:val="005C55E1"/>
    <w:rsid w:val="005C591B"/>
    <w:rsid w:val="005C6277"/>
    <w:rsid w:val="005C701E"/>
    <w:rsid w:val="005C71BD"/>
    <w:rsid w:val="005D08AD"/>
    <w:rsid w:val="005D0ACA"/>
    <w:rsid w:val="005D1DB4"/>
    <w:rsid w:val="005D24BB"/>
    <w:rsid w:val="005D2A1E"/>
    <w:rsid w:val="005D2BFF"/>
    <w:rsid w:val="005D7310"/>
    <w:rsid w:val="005E006E"/>
    <w:rsid w:val="005E0436"/>
    <w:rsid w:val="005E0DF8"/>
    <w:rsid w:val="005E0E59"/>
    <w:rsid w:val="005E1204"/>
    <w:rsid w:val="005E13D6"/>
    <w:rsid w:val="005E1489"/>
    <w:rsid w:val="005E2687"/>
    <w:rsid w:val="005E3202"/>
    <w:rsid w:val="005E3423"/>
    <w:rsid w:val="005E3B97"/>
    <w:rsid w:val="005E4016"/>
    <w:rsid w:val="005E50BC"/>
    <w:rsid w:val="005E5D9F"/>
    <w:rsid w:val="005E7DF0"/>
    <w:rsid w:val="005F0F4A"/>
    <w:rsid w:val="005F1A1A"/>
    <w:rsid w:val="005F1EE5"/>
    <w:rsid w:val="005F31C1"/>
    <w:rsid w:val="005F3FC2"/>
    <w:rsid w:val="005F41BD"/>
    <w:rsid w:val="005F4772"/>
    <w:rsid w:val="005F4BFC"/>
    <w:rsid w:val="005F7391"/>
    <w:rsid w:val="005F7B64"/>
    <w:rsid w:val="005F7F63"/>
    <w:rsid w:val="00601985"/>
    <w:rsid w:val="006022B8"/>
    <w:rsid w:val="006029BF"/>
    <w:rsid w:val="00604DA8"/>
    <w:rsid w:val="00604FA7"/>
    <w:rsid w:val="00605D9A"/>
    <w:rsid w:val="006061F3"/>
    <w:rsid w:val="00606EF9"/>
    <w:rsid w:val="00607125"/>
    <w:rsid w:val="00607951"/>
    <w:rsid w:val="0061109D"/>
    <w:rsid w:val="006112AE"/>
    <w:rsid w:val="0061139D"/>
    <w:rsid w:val="00611523"/>
    <w:rsid w:val="0061216E"/>
    <w:rsid w:val="00612B51"/>
    <w:rsid w:val="00616519"/>
    <w:rsid w:val="0061652D"/>
    <w:rsid w:val="006167C7"/>
    <w:rsid w:val="0062023D"/>
    <w:rsid w:val="0062049C"/>
    <w:rsid w:val="00620C85"/>
    <w:rsid w:val="0062150C"/>
    <w:rsid w:val="006222D5"/>
    <w:rsid w:val="00622D79"/>
    <w:rsid w:val="00622E65"/>
    <w:rsid w:val="0062438E"/>
    <w:rsid w:val="00630875"/>
    <w:rsid w:val="0063098B"/>
    <w:rsid w:val="0063214F"/>
    <w:rsid w:val="00633C4A"/>
    <w:rsid w:val="00633E94"/>
    <w:rsid w:val="00634A6A"/>
    <w:rsid w:val="00635F70"/>
    <w:rsid w:val="006412DE"/>
    <w:rsid w:val="00641A0D"/>
    <w:rsid w:val="0064215F"/>
    <w:rsid w:val="006425E6"/>
    <w:rsid w:val="006438D2"/>
    <w:rsid w:val="00644E9A"/>
    <w:rsid w:val="0064512D"/>
    <w:rsid w:val="0064560A"/>
    <w:rsid w:val="006478CD"/>
    <w:rsid w:val="00647F48"/>
    <w:rsid w:val="00650301"/>
    <w:rsid w:val="00650BF1"/>
    <w:rsid w:val="00652644"/>
    <w:rsid w:val="0065389E"/>
    <w:rsid w:val="006547FD"/>
    <w:rsid w:val="00656A84"/>
    <w:rsid w:val="00656EB6"/>
    <w:rsid w:val="00660298"/>
    <w:rsid w:val="00660572"/>
    <w:rsid w:val="00661D10"/>
    <w:rsid w:val="00662166"/>
    <w:rsid w:val="00663C64"/>
    <w:rsid w:val="006646EF"/>
    <w:rsid w:val="00665622"/>
    <w:rsid w:val="00665F99"/>
    <w:rsid w:val="00667032"/>
    <w:rsid w:val="006703C5"/>
    <w:rsid w:val="00671CAE"/>
    <w:rsid w:val="006723A2"/>
    <w:rsid w:val="006726A4"/>
    <w:rsid w:val="006770F5"/>
    <w:rsid w:val="006779E0"/>
    <w:rsid w:val="00677E60"/>
    <w:rsid w:val="00680348"/>
    <w:rsid w:val="0068347C"/>
    <w:rsid w:val="00684DBB"/>
    <w:rsid w:val="006901C0"/>
    <w:rsid w:val="00691162"/>
    <w:rsid w:val="006936D6"/>
    <w:rsid w:val="00693E85"/>
    <w:rsid w:val="00696461"/>
    <w:rsid w:val="00696561"/>
    <w:rsid w:val="00697EC0"/>
    <w:rsid w:val="006A0365"/>
    <w:rsid w:val="006A05C8"/>
    <w:rsid w:val="006A13B8"/>
    <w:rsid w:val="006A4C9C"/>
    <w:rsid w:val="006B1062"/>
    <w:rsid w:val="006B244D"/>
    <w:rsid w:val="006B29E5"/>
    <w:rsid w:val="006B44FD"/>
    <w:rsid w:val="006B4BB7"/>
    <w:rsid w:val="006B5A8F"/>
    <w:rsid w:val="006C04BA"/>
    <w:rsid w:val="006C054E"/>
    <w:rsid w:val="006C096E"/>
    <w:rsid w:val="006C0F68"/>
    <w:rsid w:val="006C1593"/>
    <w:rsid w:val="006C1785"/>
    <w:rsid w:val="006C256C"/>
    <w:rsid w:val="006C283A"/>
    <w:rsid w:val="006C2904"/>
    <w:rsid w:val="006C2DAD"/>
    <w:rsid w:val="006C2E35"/>
    <w:rsid w:val="006C3F51"/>
    <w:rsid w:val="006C45BE"/>
    <w:rsid w:val="006C4DCA"/>
    <w:rsid w:val="006C5398"/>
    <w:rsid w:val="006C6295"/>
    <w:rsid w:val="006C6383"/>
    <w:rsid w:val="006C686C"/>
    <w:rsid w:val="006C6E52"/>
    <w:rsid w:val="006C6FA2"/>
    <w:rsid w:val="006D48D5"/>
    <w:rsid w:val="006E11DA"/>
    <w:rsid w:val="006E30A0"/>
    <w:rsid w:val="006E3E52"/>
    <w:rsid w:val="006E4514"/>
    <w:rsid w:val="006E5775"/>
    <w:rsid w:val="006E61D2"/>
    <w:rsid w:val="006E6364"/>
    <w:rsid w:val="006E6C7A"/>
    <w:rsid w:val="006E72AC"/>
    <w:rsid w:val="006E73FC"/>
    <w:rsid w:val="006F00E6"/>
    <w:rsid w:val="006F294B"/>
    <w:rsid w:val="006F2B26"/>
    <w:rsid w:val="006F3557"/>
    <w:rsid w:val="006F47BA"/>
    <w:rsid w:val="006F50BD"/>
    <w:rsid w:val="006F5E9E"/>
    <w:rsid w:val="00700FF6"/>
    <w:rsid w:val="007014C9"/>
    <w:rsid w:val="007017B8"/>
    <w:rsid w:val="00702E65"/>
    <w:rsid w:val="00704D70"/>
    <w:rsid w:val="00705F72"/>
    <w:rsid w:val="0070614A"/>
    <w:rsid w:val="00706E64"/>
    <w:rsid w:val="007102E7"/>
    <w:rsid w:val="00711A94"/>
    <w:rsid w:val="007135C8"/>
    <w:rsid w:val="00713FB6"/>
    <w:rsid w:val="007150BA"/>
    <w:rsid w:val="007151EF"/>
    <w:rsid w:val="0072158D"/>
    <w:rsid w:val="0072282A"/>
    <w:rsid w:val="00723A1A"/>
    <w:rsid w:val="00723E58"/>
    <w:rsid w:val="00724C6E"/>
    <w:rsid w:val="007261D0"/>
    <w:rsid w:val="00727149"/>
    <w:rsid w:val="007278F2"/>
    <w:rsid w:val="00730C7C"/>
    <w:rsid w:val="0073218D"/>
    <w:rsid w:val="00732BE1"/>
    <w:rsid w:val="007351DD"/>
    <w:rsid w:val="00735351"/>
    <w:rsid w:val="0073699A"/>
    <w:rsid w:val="00736CF6"/>
    <w:rsid w:val="007371C0"/>
    <w:rsid w:val="0074087C"/>
    <w:rsid w:val="00740935"/>
    <w:rsid w:val="00742BFE"/>
    <w:rsid w:val="00744521"/>
    <w:rsid w:val="00745A87"/>
    <w:rsid w:val="007463B3"/>
    <w:rsid w:val="0074690C"/>
    <w:rsid w:val="007501BD"/>
    <w:rsid w:val="00750E9C"/>
    <w:rsid w:val="00754E3A"/>
    <w:rsid w:val="0075667F"/>
    <w:rsid w:val="0075731E"/>
    <w:rsid w:val="00760418"/>
    <w:rsid w:val="00761F0B"/>
    <w:rsid w:val="007622FD"/>
    <w:rsid w:val="00762B51"/>
    <w:rsid w:val="0076476B"/>
    <w:rsid w:val="0076517C"/>
    <w:rsid w:val="007654AF"/>
    <w:rsid w:val="007656A0"/>
    <w:rsid w:val="00765FF2"/>
    <w:rsid w:val="00766A63"/>
    <w:rsid w:val="00766FCC"/>
    <w:rsid w:val="0076726B"/>
    <w:rsid w:val="00767DA4"/>
    <w:rsid w:val="00770471"/>
    <w:rsid w:val="007704FC"/>
    <w:rsid w:val="00772353"/>
    <w:rsid w:val="00773313"/>
    <w:rsid w:val="00773791"/>
    <w:rsid w:val="007744C3"/>
    <w:rsid w:val="00775C62"/>
    <w:rsid w:val="00775D8B"/>
    <w:rsid w:val="00776DB3"/>
    <w:rsid w:val="00777C34"/>
    <w:rsid w:val="00780380"/>
    <w:rsid w:val="007810CB"/>
    <w:rsid w:val="007820A4"/>
    <w:rsid w:val="00782221"/>
    <w:rsid w:val="00782453"/>
    <w:rsid w:val="007851FC"/>
    <w:rsid w:val="00785DD8"/>
    <w:rsid w:val="007865CA"/>
    <w:rsid w:val="00786643"/>
    <w:rsid w:val="00787354"/>
    <w:rsid w:val="00790043"/>
    <w:rsid w:val="00790A52"/>
    <w:rsid w:val="007920C9"/>
    <w:rsid w:val="00792189"/>
    <w:rsid w:val="007923DA"/>
    <w:rsid w:val="007925DB"/>
    <w:rsid w:val="007945EB"/>
    <w:rsid w:val="00795ED6"/>
    <w:rsid w:val="0079612F"/>
    <w:rsid w:val="00797C54"/>
    <w:rsid w:val="007A09D0"/>
    <w:rsid w:val="007A0F04"/>
    <w:rsid w:val="007A13E2"/>
    <w:rsid w:val="007A304E"/>
    <w:rsid w:val="007A3210"/>
    <w:rsid w:val="007A329D"/>
    <w:rsid w:val="007A47E7"/>
    <w:rsid w:val="007A53DF"/>
    <w:rsid w:val="007A6DD7"/>
    <w:rsid w:val="007B2BAF"/>
    <w:rsid w:val="007B2EAB"/>
    <w:rsid w:val="007B3B54"/>
    <w:rsid w:val="007B47AF"/>
    <w:rsid w:val="007C123C"/>
    <w:rsid w:val="007C1E68"/>
    <w:rsid w:val="007C219B"/>
    <w:rsid w:val="007C3523"/>
    <w:rsid w:val="007C5BB5"/>
    <w:rsid w:val="007C5E86"/>
    <w:rsid w:val="007C79C2"/>
    <w:rsid w:val="007C7C51"/>
    <w:rsid w:val="007D0CCB"/>
    <w:rsid w:val="007D1ECB"/>
    <w:rsid w:val="007D32DB"/>
    <w:rsid w:val="007D35BF"/>
    <w:rsid w:val="007D35F4"/>
    <w:rsid w:val="007D5585"/>
    <w:rsid w:val="007D6F58"/>
    <w:rsid w:val="007E18FD"/>
    <w:rsid w:val="007E3CEF"/>
    <w:rsid w:val="007E45A6"/>
    <w:rsid w:val="007E66B0"/>
    <w:rsid w:val="007E76B9"/>
    <w:rsid w:val="007F147B"/>
    <w:rsid w:val="007F4461"/>
    <w:rsid w:val="007F4D90"/>
    <w:rsid w:val="007F5A0B"/>
    <w:rsid w:val="007F6963"/>
    <w:rsid w:val="007F7C20"/>
    <w:rsid w:val="00800702"/>
    <w:rsid w:val="00802366"/>
    <w:rsid w:val="00803E01"/>
    <w:rsid w:val="00804BEF"/>
    <w:rsid w:val="008055A9"/>
    <w:rsid w:val="008064DE"/>
    <w:rsid w:val="0081669B"/>
    <w:rsid w:val="0082204C"/>
    <w:rsid w:val="0082300E"/>
    <w:rsid w:val="00823DFB"/>
    <w:rsid w:val="00826135"/>
    <w:rsid w:val="00826A92"/>
    <w:rsid w:val="008275FF"/>
    <w:rsid w:val="00831C82"/>
    <w:rsid w:val="008338ED"/>
    <w:rsid w:val="008340B1"/>
    <w:rsid w:val="00835323"/>
    <w:rsid w:val="00835E21"/>
    <w:rsid w:val="008369C1"/>
    <w:rsid w:val="00836C89"/>
    <w:rsid w:val="008374EF"/>
    <w:rsid w:val="00837A79"/>
    <w:rsid w:val="00837DFD"/>
    <w:rsid w:val="008401EA"/>
    <w:rsid w:val="0084065B"/>
    <w:rsid w:val="00841A43"/>
    <w:rsid w:val="00841F62"/>
    <w:rsid w:val="0084218C"/>
    <w:rsid w:val="00842673"/>
    <w:rsid w:val="0084336C"/>
    <w:rsid w:val="00844A41"/>
    <w:rsid w:val="00844AD5"/>
    <w:rsid w:val="00844CBA"/>
    <w:rsid w:val="00847440"/>
    <w:rsid w:val="00851474"/>
    <w:rsid w:val="0085155D"/>
    <w:rsid w:val="00851FEE"/>
    <w:rsid w:val="00852C57"/>
    <w:rsid w:val="0085323A"/>
    <w:rsid w:val="00853413"/>
    <w:rsid w:val="00854140"/>
    <w:rsid w:val="0085466F"/>
    <w:rsid w:val="0085467B"/>
    <w:rsid w:val="00854C1E"/>
    <w:rsid w:val="00855C6D"/>
    <w:rsid w:val="00855F68"/>
    <w:rsid w:val="0085606C"/>
    <w:rsid w:val="00856B56"/>
    <w:rsid w:val="00856C44"/>
    <w:rsid w:val="008570B0"/>
    <w:rsid w:val="0085728E"/>
    <w:rsid w:val="00857B7F"/>
    <w:rsid w:val="0086014A"/>
    <w:rsid w:val="00860418"/>
    <w:rsid w:val="00861564"/>
    <w:rsid w:val="008617A3"/>
    <w:rsid w:val="0086530F"/>
    <w:rsid w:val="00866448"/>
    <w:rsid w:val="008672B4"/>
    <w:rsid w:val="00867BDA"/>
    <w:rsid w:val="00867D7C"/>
    <w:rsid w:val="00867EFB"/>
    <w:rsid w:val="0087004B"/>
    <w:rsid w:val="0087138B"/>
    <w:rsid w:val="00872B26"/>
    <w:rsid w:val="00873A8A"/>
    <w:rsid w:val="0087682F"/>
    <w:rsid w:val="00876D6B"/>
    <w:rsid w:val="00876E59"/>
    <w:rsid w:val="008770D4"/>
    <w:rsid w:val="00880E11"/>
    <w:rsid w:val="0088362F"/>
    <w:rsid w:val="00883791"/>
    <w:rsid w:val="008861A5"/>
    <w:rsid w:val="00886AE0"/>
    <w:rsid w:val="00887F07"/>
    <w:rsid w:val="00887FC5"/>
    <w:rsid w:val="00890E11"/>
    <w:rsid w:val="00893A7F"/>
    <w:rsid w:val="00894A12"/>
    <w:rsid w:val="00895B16"/>
    <w:rsid w:val="008A18F5"/>
    <w:rsid w:val="008A3ACE"/>
    <w:rsid w:val="008A3EEA"/>
    <w:rsid w:val="008A5D7F"/>
    <w:rsid w:val="008A6214"/>
    <w:rsid w:val="008B0693"/>
    <w:rsid w:val="008B06A0"/>
    <w:rsid w:val="008B0DD2"/>
    <w:rsid w:val="008B1267"/>
    <w:rsid w:val="008B23F5"/>
    <w:rsid w:val="008B2446"/>
    <w:rsid w:val="008B4192"/>
    <w:rsid w:val="008B423F"/>
    <w:rsid w:val="008B42DB"/>
    <w:rsid w:val="008B60AF"/>
    <w:rsid w:val="008B72FF"/>
    <w:rsid w:val="008B7AB7"/>
    <w:rsid w:val="008C0E3D"/>
    <w:rsid w:val="008C1F20"/>
    <w:rsid w:val="008C33B0"/>
    <w:rsid w:val="008C36AA"/>
    <w:rsid w:val="008C5157"/>
    <w:rsid w:val="008C57AA"/>
    <w:rsid w:val="008C73A3"/>
    <w:rsid w:val="008D5152"/>
    <w:rsid w:val="008D65EA"/>
    <w:rsid w:val="008D7F22"/>
    <w:rsid w:val="008E14D7"/>
    <w:rsid w:val="008E26E8"/>
    <w:rsid w:val="008E53AC"/>
    <w:rsid w:val="008F09FF"/>
    <w:rsid w:val="008F116E"/>
    <w:rsid w:val="008F2ABF"/>
    <w:rsid w:val="008F3FE2"/>
    <w:rsid w:val="008F40B0"/>
    <w:rsid w:val="008F46B8"/>
    <w:rsid w:val="008F57F5"/>
    <w:rsid w:val="008F5D92"/>
    <w:rsid w:val="008F631F"/>
    <w:rsid w:val="008F633D"/>
    <w:rsid w:val="008F7BFB"/>
    <w:rsid w:val="00901DC3"/>
    <w:rsid w:val="00902F6C"/>
    <w:rsid w:val="00903D29"/>
    <w:rsid w:val="0090433C"/>
    <w:rsid w:val="00904B21"/>
    <w:rsid w:val="00904DBA"/>
    <w:rsid w:val="00905468"/>
    <w:rsid w:val="00905C5C"/>
    <w:rsid w:val="00906665"/>
    <w:rsid w:val="00910A7F"/>
    <w:rsid w:val="00914236"/>
    <w:rsid w:val="009151C8"/>
    <w:rsid w:val="0091537F"/>
    <w:rsid w:val="00916B81"/>
    <w:rsid w:val="009221D2"/>
    <w:rsid w:val="00922584"/>
    <w:rsid w:val="009248E2"/>
    <w:rsid w:val="0092651C"/>
    <w:rsid w:val="0092692E"/>
    <w:rsid w:val="00926FFA"/>
    <w:rsid w:val="00927078"/>
    <w:rsid w:val="00927229"/>
    <w:rsid w:val="00927A85"/>
    <w:rsid w:val="00930E67"/>
    <w:rsid w:val="009336CD"/>
    <w:rsid w:val="00933AC4"/>
    <w:rsid w:val="00933CD5"/>
    <w:rsid w:val="00933E60"/>
    <w:rsid w:val="009343FE"/>
    <w:rsid w:val="00935FD6"/>
    <w:rsid w:val="009406B6"/>
    <w:rsid w:val="009416BA"/>
    <w:rsid w:val="00942DBE"/>
    <w:rsid w:val="00943192"/>
    <w:rsid w:val="009472ED"/>
    <w:rsid w:val="009475D8"/>
    <w:rsid w:val="00947CE4"/>
    <w:rsid w:val="0095147A"/>
    <w:rsid w:val="00951AEC"/>
    <w:rsid w:val="009521D3"/>
    <w:rsid w:val="0095366B"/>
    <w:rsid w:val="00953B2C"/>
    <w:rsid w:val="00954282"/>
    <w:rsid w:val="009543AC"/>
    <w:rsid w:val="00955014"/>
    <w:rsid w:val="00955CFB"/>
    <w:rsid w:val="00955E2E"/>
    <w:rsid w:val="00955F26"/>
    <w:rsid w:val="00956C4B"/>
    <w:rsid w:val="0095725A"/>
    <w:rsid w:val="0096141D"/>
    <w:rsid w:val="00961698"/>
    <w:rsid w:val="00961EE9"/>
    <w:rsid w:val="00962154"/>
    <w:rsid w:val="0096224B"/>
    <w:rsid w:val="009624EF"/>
    <w:rsid w:val="009639BC"/>
    <w:rsid w:val="009639C4"/>
    <w:rsid w:val="00963BE7"/>
    <w:rsid w:val="009643E2"/>
    <w:rsid w:val="00965954"/>
    <w:rsid w:val="0096668D"/>
    <w:rsid w:val="00966771"/>
    <w:rsid w:val="0096733C"/>
    <w:rsid w:val="00967346"/>
    <w:rsid w:val="00967567"/>
    <w:rsid w:val="0097055F"/>
    <w:rsid w:val="00971152"/>
    <w:rsid w:val="00974530"/>
    <w:rsid w:val="00975A5C"/>
    <w:rsid w:val="00976319"/>
    <w:rsid w:val="009765EB"/>
    <w:rsid w:val="009801F7"/>
    <w:rsid w:val="009813C3"/>
    <w:rsid w:val="00984344"/>
    <w:rsid w:val="00985AF3"/>
    <w:rsid w:val="009863B8"/>
    <w:rsid w:val="00990702"/>
    <w:rsid w:val="00992955"/>
    <w:rsid w:val="00994650"/>
    <w:rsid w:val="0099608D"/>
    <w:rsid w:val="009963AF"/>
    <w:rsid w:val="00996F34"/>
    <w:rsid w:val="0099771A"/>
    <w:rsid w:val="009A080D"/>
    <w:rsid w:val="009A085A"/>
    <w:rsid w:val="009A1840"/>
    <w:rsid w:val="009A18C7"/>
    <w:rsid w:val="009A22F6"/>
    <w:rsid w:val="009A2591"/>
    <w:rsid w:val="009A46F5"/>
    <w:rsid w:val="009A4D77"/>
    <w:rsid w:val="009A5986"/>
    <w:rsid w:val="009A6174"/>
    <w:rsid w:val="009A64EA"/>
    <w:rsid w:val="009A7755"/>
    <w:rsid w:val="009A7BBD"/>
    <w:rsid w:val="009A7CEB"/>
    <w:rsid w:val="009B0CF9"/>
    <w:rsid w:val="009B1ACB"/>
    <w:rsid w:val="009B399B"/>
    <w:rsid w:val="009B40BA"/>
    <w:rsid w:val="009B7AC0"/>
    <w:rsid w:val="009C0B29"/>
    <w:rsid w:val="009C1184"/>
    <w:rsid w:val="009C1557"/>
    <w:rsid w:val="009C1899"/>
    <w:rsid w:val="009C2D0F"/>
    <w:rsid w:val="009C328F"/>
    <w:rsid w:val="009C51BE"/>
    <w:rsid w:val="009C7A26"/>
    <w:rsid w:val="009D0E07"/>
    <w:rsid w:val="009D1AC2"/>
    <w:rsid w:val="009D1BC7"/>
    <w:rsid w:val="009D20D1"/>
    <w:rsid w:val="009D24F5"/>
    <w:rsid w:val="009D312B"/>
    <w:rsid w:val="009D3799"/>
    <w:rsid w:val="009D3DEE"/>
    <w:rsid w:val="009D3EEF"/>
    <w:rsid w:val="009D5F19"/>
    <w:rsid w:val="009D6422"/>
    <w:rsid w:val="009D646B"/>
    <w:rsid w:val="009E0AFF"/>
    <w:rsid w:val="009E3A58"/>
    <w:rsid w:val="009E6EC3"/>
    <w:rsid w:val="009E72B2"/>
    <w:rsid w:val="009E7DD5"/>
    <w:rsid w:val="009F1857"/>
    <w:rsid w:val="009F20B9"/>
    <w:rsid w:val="009F2584"/>
    <w:rsid w:val="009F42E0"/>
    <w:rsid w:val="009F79FA"/>
    <w:rsid w:val="00A0104D"/>
    <w:rsid w:val="00A012DA"/>
    <w:rsid w:val="00A01ED1"/>
    <w:rsid w:val="00A031C2"/>
    <w:rsid w:val="00A0348E"/>
    <w:rsid w:val="00A047AE"/>
    <w:rsid w:val="00A055E2"/>
    <w:rsid w:val="00A059E9"/>
    <w:rsid w:val="00A07398"/>
    <w:rsid w:val="00A13C75"/>
    <w:rsid w:val="00A159C3"/>
    <w:rsid w:val="00A15BDC"/>
    <w:rsid w:val="00A15EED"/>
    <w:rsid w:val="00A1605F"/>
    <w:rsid w:val="00A16186"/>
    <w:rsid w:val="00A2064D"/>
    <w:rsid w:val="00A20B53"/>
    <w:rsid w:val="00A20CC1"/>
    <w:rsid w:val="00A21420"/>
    <w:rsid w:val="00A214CB"/>
    <w:rsid w:val="00A22E07"/>
    <w:rsid w:val="00A2366B"/>
    <w:rsid w:val="00A23DCA"/>
    <w:rsid w:val="00A247C1"/>
    <w:rsid w:val="00A2599B"/>
    <w:rsid w:val="00A25A95"/>
    <w:rsid w:val="00A25E5C"/>
    <w:rsid w:val="00A260D4"/>
    <w:rsid w:val="00A2790F"/>
    <w:rsid w:val="00A30220"/>
    <w:rsid w:val="00A341CB"/>
    <w:rsid w:val="00A343D4"/>
    <w:rsid w:val="00A35140"/>
    <w:rsid w:val="00A36C40"/>
    <w:rsid w:val="00A37044"/>
    <w:rsid w:val="00A37500"/>
    <w:rsid w:val="00A4131D"/>
    <w:rsid w:val="00A43049"/>
    <w:rsid w:val="00A44A9B"/>
    <w:rsid w:val="00A44D06"/>
    <w:rsid w:val="00A45697"/>
    <w:rsid w:val="00A45A27"/>
    <w:rsid w:val="00A45A3E"/>
    <w:rsid w:val="00A465DF"/>
    <w:rsid w:val="00A468CF"/>
    <w:rsid w:val="00A46B58"/>
    <w:rsid w:val="00A50432"/>
    <w:rsid w:val="00A51C30"/>
    <w:rsid w:val="00A52AD6"/>
    <w:rsid w:val="00A531F0"/>
    <w:rsid w:val="00A535A2"/>
    <w:rsid w:val="00A53921"/>
    <w:rsid w:val="00A542EB"/>
    <w:rsid w:val="00A546A4"/>
    <w:rsid w:val="00A551CE"/>
    <w:rsid w:val="00A56E71"/>
    <w:rsid w:val="00A60C36"/>
    <w:rsid w:val="00A60DE3"/>
    <w:rsid w:val="00A61D2B"/>
    <w:rsid w:val="00A63038"/>
    <w:rsid w:val="00A64805"/>
    <w:rsid w:val="00A65F44"/>
    <w:rsid w:val="00A66441"/>
    <w:rsid w:val="00A66D9B"/>
    <w:rsid w:val="00A677B9"/>
    <w:rsid w:val="00A6797A"/>
    <w:rsid w:val="00A70F8B"/>
    <w:rsid w:val="00A71786"/>
    <w:rsid w:val="00A71884"/>
    <w:rsid w:val="00A71ACE"/>
    <w:rsid w:val="00A73504"/>
    <w:rsid w:val="00A73A14"/>
    <w:rsid w:val="00A7456D"/>
    <w:rsid w:val="00A75980"/>
    <w:rsid w:val="00A80301"/>
    <w:rsid w:val="00A80C04"/>
    <w:rsid w:val="00A8346F"/>
    <w:rsid w:val="00A84C52"/>
    <w:rsid w:val="00A86005"/>
    <w:rsid w:val="00A86360"/>
    <w:rsid w:val="00A86723"/>
    <w:rsid w:val="00A86D01"/>
    <w:rsid w:val="00A93684"/>
    <w:rsid w:val="00A93DBB"/>
    <w:rsid w:val="00A95695"/>
    <w:rsid w:val="00A95FFC"/>
    <w:rsid w:val="00A975FF"/>
    <w:rsid w:val="00A97CA9"/>
    <w:rsid w:val="00A97DB5"/>
    <w:rsid w:val="00AA10D4"/>
    <w:rsid w:val="00AA273C"/>
    <w:rsid w:val="00AA45E8"/>
    <w:rsid w:val="00AA4BA5"/>
    <w:rsid w:val="00AA522E"/>
    <w:rsid w:val="00AA71E7"/>
    <w:rsid w:val="00AB0896"/>
    <w:rsid w:val="00AB0DC6"/>
    <w:rsid w:val="00AB1191"/>
    <w:rsid w:val="00AB23EE"/>
    <w:rsid w:val="00AB257F"/>
    <w:rsid w:val="00AB5A19"/>
    <w:rsid w:val="00AB5B24"/>
    <w:rsid w:val="00AB6BC1"/>
    <w:rsid w:val="00AB787F"/>
    <w:rsid w:val="00AB7CE1"/>
    <w:rsid w:val="00AB7F32"/>
    <w:rsid w:val="00AC027C"/>
    <w:rsid w:val="00AC05C6"/>
    <w:rsid w:val="00AC0731"/>
    <w:rsid w:val="00AC1F1C"/>
    <w:rsid w:val="00AC2566"/>
    <w:rsid w:val="00AC2A56"/>
    <w:rsid w:val="00AC6ABA"/>
    <w:rsid w:val="00AC79F5"/>
    <w:rsid w:val="00AD0A3A"/>
    <w:rsid w:val="00AD12C5"/>
    <w:rsid w:val="00AD19C9"/>
    <w:rsid w:val="00AD3D39"/>
    <w:rsid w:val="00AD46AE"/>
    <w:rsid w:val="00AD6ABB"/>
    <w:rsid w:val="00AE0284"/>
    <w:rsid w:val="00AE092E"/>
    <w:rsid w:val="00AE0959"/>
    <w:rsid w:val="00AE1338"/>
    <w:rsid w:val="00AE1B49"/>
    <w:rsid w:val="00AE22AF"/>
    <w:rsid w:val="00AE2DB6"/>
    <w:rsid w:val="00AE37FA"/>
    <w:rsid w:val="00AE489B"/>
    <w:rsid w:val="00AE6474"/>
    <w:rsid w:val="00AF0EAD"/>
    <w:rsid w:val="00AF116A"/>
    <w:rsid w:val="00AF1299"/>
    <w:rsid w:val="00AF32B6"/>
    <w:rsid w:val="00AF4143"/>
    <w:rsid w:val="00AF517D"/>
    <w:rsid w:val="00AF5C65"/>
    <w:rsid w:val="00AF6DDD"/>
    <w:rsid w:val="00B0003F"/>
    <w:rsid w:val="00B00500"/>
    <w:rsid w:val="00B00987"/>
    <w:rsid w:val="00B01A73"/>
    <w:rsid w:val="00B03187"/>
    <w:rsid w:val="00B06365"/>
    <w:rsid w:val="00B0677F"/>
    <w:rsid w:val="00B068B0"/>
    <w:rsid w:val="00B10AC8"/>
    <w:rsid w:val="00B1159C"/>
    <w:rsid w:val="00B12A4E"/>
    <w:rsid w:val="00B131E3"/>
    <w:rsid w:val="00B153C2"/>
    <w:rsid w:val="00B15BC4"/>
    <w:rsid w:val="00B15C24"/>
    <w:rsid w:val="00B1743A"/>
    <w:rsid w:val="00B17880"/>
    <w:rsid w:val="00B2141A"/>
    <w:rsid w:val="00B21952"/>
    <w:rsid w:val="00B21F98"/>
    <w:rsid w:val="00B233E5"/>
    <w:rsid w:val="00B23A70"/>
    <w:rsid w:val="00B24B06"/>
    <w:rsid w:val="00B24F2D"/>
    <w:rsid w:val="00B2563A"/>
    <w:rsid w:val="00B25F10"/>
    <w:rsid w:val="00B30825"/>
    <w:rsid w:val="00B30905"/>
    <w:rsid w:val="00B30C9B"/>
    <w:rsid w:val="00B3186E"/>
    <w:rsid w:val="00B32257"/>
    <w:rsid w:val="00B32575"/>
    <w:rsid w:val="00B32B81"/>
    <w:rsid w:val="00B346AE"/>
    <w:rsid w:val="00B351B6"/>
    <w:rsid w:val="00B37792"/>
    <w:rsid w:val="00B414E5"/>
    <w:rsid w:val="00B41909"/>
    <w:rsid w:val="00B4276E"/>
    <w:rsid w:val="00B435D6"/>
    <w:rsid w:val="00B43BA9"/>
    <w:rsid w:val="00B43CE0"/>
    <w:rsid w:val="00B4450B"/>
    <w:rsid w:val="00B44DB4"/>
    <w:rsid w:val="00B46D0B"/>
    <w:rsid w:val="00B50428"/>
    <w:rsid w:val="00B52DD1"/>
    <w:rsid w:val="00B53D2C"/>
    <w:rsid w:val="00B556FF"/>
    <w:rsid w:val="00B55854"/>
    <w:rsid w:val="00B55F48"/>
    <w:rsid w:val="00B56258"/>
    <w:rsid w:val="00B57A63"/>
    <w:rsid w:val="00B64B0C"/>
    <w:rsid w:val="00B675CD"/>
    <w:rsid w:val="00B67D91"/>
    <w:rsid w:val="00B71548"/>
    <w:rsid w:val="00B73D41"/>
    <w:rsid w:val="00B75DA6"/>
    <w:rsid w:val="00B761F3"/>
    <w:rsid w:val="00B76667"/>
    <w:rsid w:val="00B80684"/>
    <w:rsid w:val="00B80B8A"/>
    <w:rsid w:val="00B80FDA"/>
    <w:rsid w:val="00B840FA"/>
    <w:rsid w:val="00B8481A"/>
    <w:rsid w:val="00B8567F"/>
    <w:rsid w:val="00B86124"/>
    <w:rsid w:val="00B867DB"/>
    <w:rsid w:val="00B877AD"/>
    <w:rsid w:val="00B90BE2"/>
    <w:rsid w:val="00B91138"/>
    <w:rsid w:val="00B91DF1"/>
    <w:rsid w:val="00B927D7"/>
    <w:rsid w:val="00B92E3B"/>
    <w:rsid w:val="00B92FC0"/>
    <w:rsid w:val="00B931E7"/>
    <w:rsid w:val="00B95C2B"/>
    <w:rsid w:val="00B95FAB"/>
    <w:rsid w:val="00BA1907"/>
    <w:rsid w:val="00BA3558"/>
    <w:rsid w:val="00BA54D7"/>
    <w:rsid w:val="00BA5A1F"/>
    <w:rsid w:val="00BA711F"/>
    <w:rsid w:val="00BB053F"/>
    <w:rsid w:val="00BB1CA3"/>
    <w:rsid w:val="00BB262C"/>
    <w:rsid w:val="00BB39C9"/>
    <w:rsid w:val="00BB4710"/>
    <w:rsid w:val="00BB7F78"/>
    <w:rsid w:val="00BC0A4F"/>
    <w:rsid w:val="00BC1FA3"/>
    <w:rsid w:val="00BC205C"/>
    <w:rsid w:val="00BC2A2B"/>
    <w:rsid w:val="00BC3DA4"/>
    <w:rsid w:val="00BC509C"/>
    <w:rsid w:val="00BC6B4A"/>
    <w:rsid w:val="00BC7551"/>
    <w:rsid w:val="00BC782E"/>
    <w:rsid w:val="00BC7C6D"/>
    <w:rsid w:val="00BD0958"/>
    <w:rsid w:val="00BD1929"/>
    <w:rsid w:val="00BD1F30"/>
    <w:rsid w:val="00BD52BC"/>
    <w:rsid w:val="00BE09EF"/>
    <w:rsid w:val="00BE22BC"/>
    <w:rsid w:val="00BE2D85"/>
    <w:rsid w:val="00BE355C"/>
    <w:rsid w:val="00BE4A62"/>
    <w:rsid w:val="00BE5867"/>
    <w:rsid w:val="00BE73FC"/>
    <w:rsid w:val="00BF1F07"/>
    <w:rsid w:val="00BF3A7B"/>
    <w:rsid w:val="00BF534E"/>
    <w:rsid w:val="00BF708A"/>
    <w:rsid w:val="00C01760"/>
    <w:rsid w:val="00C038CF"/>
    <w:rsid w:val="00C04381"/>
    <w:rsid w:val="00C06350"/>
    <w:rsid w:val="00C078DD"/>
    <w:rsid w:val="00C11B20"/>
    <w:rsid w:val="00C138A4"/>
    <w:rsid w:val="00C15C0E"/>
    <w:rsid w:val="00C15F8B"/>
    <w:rsid w:val="00C179E3"/>
    <w:rsid w:val="00C203B4"/>
    <w:rsid w:val="00C205A8"/>
    <w:rsid w:val="00C20FF3"/>
    <w:rsid w:val="00C2151E"/>
    <w:rsid w:val="00C21C43"/>
    <w:rsid w:val="00C22ACD"/>
    <w:rsid w:val="00C2432E"/>
    <w:rsid w:val="00C2469C"/>
    <w:rsid w:val="00C25219"/>
    <w:rsid w:val="00C31475"/>
    <w:rsid w:val="00C317AF"/>
    <w:rsid w:val="00C31FA3"/>
    <w:rsid w:val="00C325D7"/>
    <w:rsid w:val="00C32F7D"/>
    <w:rsid w:val="00C42554"/>
    <w:rsid w:val="00C4293A"/>
    <w:rsid w:val="00C45704"/>
    <w:rsid w:val="00C4616E"/>
    <w:rsid w:val="00C46D24"/>
    <w:rsid w:val="00C473D8"/>
    <w:rsid w:val="00C50DFF"/>
    <w:rsid w:val="00C5105A"/>
    <w:rsid w:val="00C516D3"/>
    <w:rsid w:val="00C60A13"/>
    <w:rsid w:val="00C61159"/>
    <w:rsid w:val="00C636D2"/>
    <w:rsid w:val="00C63B37"/>
    <w:rsid w:val="00C63D5E"/>
    <w:rsid w:val="00C6462A"/>
    <w:rsid w:val="00C652C4"/>
    <w:rsid w:val="00C664FB"/>
    <w:rsid w:val="00C66C3E"/>
    <w:rsid w:val="00C671F3"/>
    <w:rsid w:val="00C675E6"/>
    <w:rsid w:val="00C7328B"/>
    <w:rsid w:val="00C7403C"/>
    <w:rsid w:val="00C74298"/>
    <w:rsid w:val="00C7502E"/>
    <w:rsid w:val="00C75129"/>
    <w:rsid w:val="00C763A8"/>
    <w:rsid w:val="00C76649"/>
    <w:rsid w:val="00C77617"/>
    <w:rsid w:val="00C80C64"/>
    <w:rsid w:val="00C83274"/>
    <w:rsid w:val="00C84714"/>
    <w:rsid w:val="00C859D7"/>
    <w:rsid w:val="00C879F3"/>
    <w:rsid w:val="00C92783"/>
    <w:rsid w:val="00C92E68"/>
    <w:rsid w:val="00C93331"/>
    <w:rsid w:val="00C93843"/>
    <w:rsid w:val="00C93F51"/>
    <w:rsid w:val="00C9591D"/>
    <w:rsid w:val="00C95B7B"/>
    <w:rsid w:val="00C95CD4"/>
    <w:rsid w:val="00CA021D"/>
    <w:rsid w:val="00CB050F"/>
    <w:rsid w:val="00CB15A5"/>
    <w:rsid w:val="00CB3697"/>
    <w:rsid w:val="00CB40FA"/>
    <w:rsid w:val="00CB5FF0"/>
    <w:rsid w:val="00CB76E1"/>
    <w:rsid w:val="00CB79A0"/>
    <w:rsid w:val="00CB7EE6"/>
    <w:rsid w:val="00CC12FD"/>
    <w:rsid w:val="00CC1C97"/>
    <w:rsid w:val="00CC307F"/>
    <w:rsid w:val="00CC41B5"/>
    <w:rsid w:val="00CC463E"/>
    <w:rsid w:val="00CC7FBA"/>
    <w:rsid w:val="00CD3D03"/>
    <w:rsid w:val="00CD3FB5"/>
    <w:rsid w:val="00CD4238"/>
    <w:rsid w:val="00CD53BD"/>
    <w:rsid w:val="00CE1A0A"/>
    <w:rsid w:val="00CE1FC4"/>
    <w:rsid w:val="00CE2661"/>
    <w:rsid w:val="00CE3037"/>
    <w:rsid w:val="00CE33A0"/>
    <w:rsid w:val="00CE5ABD"/>
    <w:rsid w:val="00CE6EEE"/>
    <w:rsid w:val="00CF194B"/>
    <w:rsid w:val="00CF1EE7"/>
    <w:rsid w:val="00CF43D1"/>
    <w:rsid w:val="00CF4915"/>
    <w:rsid w:val="00CF49BF"/>
    <w:rsid w:val="00CF4C0A"/>
    <w:rsid w:val="00CF6417"/>
    <w:rsid w:val="00CF65C5"/>
    <w:rsid w:val="00CF6D8E"/>
    <w:rsid w:val="00D01F7B"/>
    <w:rsid w:val="00D02004"/>
    <w:rsid w:val="00D02BD2"/>
    <w:rsid w:val="00D04B79"/>
    <w:rsid w:val="00D062A3"/>
    <w:rsid w:val="00D07A45"/>
    <w:rsid w:val="00D10C97"/>
    <w:rsid w:val="00D110C6"/>
    <w:rsid w:val="00D111D0"/>
    <w:rsid w:val="00D11996"/>
    <w:rsid w:val="00D126F0"/>
    <w:rsid w:val="00D12802"/>
    <w:rsid w:val="00D15932"/>
    <w:rsid w:val="00D171B5"/>
    <w:rsid w:val="00D1741D"/>
    <w:rsid w:val="00D20966"/>
    <w:rsid w:val="00D21F2A"/>
    <w:rsid w:val="00D26419"/>
    <w:rsid w:val="00D27904"/>
    <w:rsid w:val="00D27CB5"/>
    <w:rsid w:val="00D30DC4"/>
    <w:rsid w:val="00D30F52"/>
    <w:rsid w:val="00D31644"/>
    <w:rsid w:val="00D31858"/>
    <w:rsid w:val="00D32679"/>
    <w:rsid w:val="00D355C3"/>
    <w:rsid w:val="00D3607D"/>
    <w:rsid w:val="00D368F1"/>
    <w:rsid w:val="00D4024B"/>
    <w:rsid w:val="00D404A1"/>
    <w:rsid w:val="00D4149A"/>
    <w:rsid w:val="00D4366A"/>
    <w:rsid w:val="00D44716"/>
    <w:rsid w:val="00D44D03"/>
    <w:rsid w:val="00D45547"/>
    <w:rsid w:val="00D458E9"/>
    <w:rsid w:val="00D4799E"/>
    <w:rsid w:val="00D50527"/>
    <w:rsid w:val="00D521B1"/>
    <w:rsid w:val="00D53539"/>
    <w:rsid w:val="00D55A34"/>
    <w:rsid w:val="00D574AC"/>
    <w:rsid w:val="00D60EDD"/>
    <w:rsid w:val="00D60F59"/>
    <w:rsid w:val="00D6133C"/>
    <w:rsid w:val="00D62671"/>
    <w:rsid w:val="00D62949"/>
    <w:rsid w:val="00D6565D"/>
    <w:rsid w:val="00D66C69"/>
    <w:rsid w:val="00D7131C"/>
    <w:rsid w:val="00D75061"/>
    <w:rsid w:val="00D76AD2"/>
    <w:rsid w:val="00D8049B"/>
    <w:rsid w:val="00D80F65"/>
    <w:rsid w:val="00D812E8"/>
    <w:rsid w:val="00D81D67"/>
    <w:rsid w:val="00D83147"/>
    <w:rsid w:val="00D86C3B"/>
    <w:rsid w:val="00D879A0"/>
    <w:rsid w:val="00D87BC9"/>
    <w:rsid w:val="00D9160C"/>
    <w:rsid w:val="00D93202"/>
    <w:rsid w:val="00D939A3"/>
    <w:rsid w:val="00D94145"/>
    <w:rsid w:val="00D94E6E"/>
    <w:rsid w:val="00D9574F"/>
    <w:rsid w:val="00D95DA4"/>
    <w:rsid w:val="00D96A92"/>
    <w:rsid w:val="00D9789E"/>
    <w:rsid w:val="00DA19A5"/>
    <w:rsid w:val="00DA1C66"/>
    <w:rsid w:val="00DA1DF3"/>
    <w:rsid w:val="00DA4796"/>
    <w:rsid w:val="00DA4F75"/>
    <w:rsid w:val="00DA5423"/>
    <w:rsid w:val="00DA7165"/>
    <w:rsid w:val="00DB3B15"/>
    <w:rsid w:val="00DB445A"/>
    <w:rsid w:val="00DB4B8B"/>
    <w:rsid w:val="00DB573A"/>
    <w:rsid w:val="00DB5FA8"/>
    <w:rsid w:val="00DB6077"/>
    <w:rsid w:val="00DB6C51"/>
    <w:rsid w:val="00DB7EB0"/>
    <w:rsid w:val="00DC1263"/>
    <w:rsid w:val="00DC29B6"/>
    <w:rsid w:val="00DC336E"/>
    <w:rsid w:val="00DC3403"/>
    <w:rsid w:val="00DC5458"/>
    <w:rsid w:val="00DC5B56"/>
    <w:rsid w:val="00DC66F0"/>
    <w:rsid w:val="00DC72F9"/>
    <w:rsid w:val="00DD0614"/>
    <w:rsid w:val="00DD0B79"/>
    <w:rsid w:val="00DD1538"/>
    <w:rsid w:val="00DD1EEE"/>
    <w:rsid w:val="00DD2731"/>
    <w:rsid w:val="00DD2C87"/>
    <w:rsid w:val="00DD3F9A"/>
    <w:rsid w:val="00DD40EA"/>
    <w:rsid w:val="00DD623C"/>
    <w:rsid w:val="00DE2EFB"/>
    <w:rsid w:val="00DE34D8"/>
    <w:rsid w:val="00DE406F"/>
    <w:rsid w:val="00DE4152"/>
    <w:rsid w:val="00DE4547"/>
    <w:rsid w:val="00DE4F51"/>
    <w:rsid w:val="00DE6B17"/>
    <w:rsid w:val="00DE7771"/>
    <w:rsid w:val="00DF0636"/>
    <w:rsid w:val="00DF1B79"/>
    <w:rsid w:val="00DF3236"/>
    <w:rsid w:val="00DF5346"/>
    <w:rsid w:val="00DF58BE"/>
    <w:rsid w:val="00DF59EC"/>
    <w:rsid w:val="00DF65BC"/>
    <w:rsid w:val="00E01E31"/>
    <w:rsid w:val="00E024CF"/>
    <w:rsid w:val="00E02D77"/>
    <w:rsid w:val="00E041E3"/>
    <w:rsid w:val="00E079DE"/>
    <w:rsid w:val="00E108EE"/>
    <w:rsid w:val="00E113C9"/>
    <w:rsid w:val="00E1168B"/>
    <w:rsid w:val="00E135AF"/>
    <w:rsid w:val="00E14870"/>
    <w:rsid w:val="00E16C11"/>
    <w:rsid w:val="00E175A4"/>
    <w:rsid w:val="00E200F7"/>
    <w:rsid w:val="00E20A67"/>
    <w:rsid w:val="00E22C03"/>
    <w:rsid w:val="00E23D13"/>
    <w:rsid w:val="00E23E84"/>
    <w:rsid w:val="00E244BE"/>
    <w:rsid w:val="00E24607"/>
    <w:rsid w:val="00E256BB"/>
    <w:rsid w:val="00E25F3F"/>
    <w:rsid w:val="00E26149"/>
    <w:rsid w:val="00E26309"/>
    <w:rsid w:val="00E27BD3"/>
    <w:rsid w:val="00E27CA7"/>
    <w:rsid w:val="00E3088E"/>
    <w:rsid w:val="00E328F3"/>
    <w:rsid w:val="00E337A0"/>
    <w:rsid w:val="00E33A5B"/>
    <w:rsid w:val="00E35732"/>
    <w:rsid w:val="00E36E52"/>
    <w:rsid w:val="00E40626"/>
    <w:rsid w:val="00E4107E"/>
    <w:rsid w:val="00E423C1"/>
    <w:rsid w:val="00E4286E"/>
    <w:rsid w:val="00E44A3D"/>
    <w:rsid w:val="00E45826"/>
    <w:rsid w:val="00E46A24"/>
    <w:rsid w:val="00E4703C"/>
    <w:rsid w:val="00E47386"/>
    <w:rsid w:val="00E4766C"/>
    <w:rsid w:val="00E47A3A"/>
    <w:rsid w:val="00E47B8D"/>
    <w:rsid w:val="00E519DE"/>
    <w:rsid w:val="00E52066"/>
    <w:rsid w:val="00E52920"/>
    <w:rsid w:val="00E54159"/>
    <w:rsid w:val="00E54C37"/>
    <w:rsid w:val="00E56662"/>
    <w:rsid w:val="00E572AC"/>
    <w:rsid w:val="00E60930"/>
    <w:rsid w:val="00E61FE8"/>
    <w:rsid w:val="00E63502"/>
    <w:rsid w:val="00E64479"/>
    <w:rsid w:val="00E644DE"/>
    <w:rsid w:val="00E64C0C"/>
    <w:rsid w:val="00E64E38"/>
    <w:rsid w:val="00E670D8"/>
    <w:rsid w:val="00E67237"/>
    <w:rsid w:val="00E6764A"/>
    <w:rsid w:val="00E70536"/>
    <w:rsid w:val="00E70C05"/>
    <w:rsid w:val="00E7190F"/>
    <w:rsid w:val="00E72556"/>
    <w:rsid w:val="00E731CA"/>
    <w:rsid w:val="00E73843"/>
    <w:rsid w:val="00E750E1"/>
    <w:rsid w:val="00E75677"/>
    <w:rsid w:val="00E75EA4"/>
    <w:rsid w:val="00E76A7C"/>
    <w:rsid w:val="00E77341"/>
    <w:rsid w:val="00E77754"/>
    <w:rsid w:val="00E77760"/>
    <w:rsid w:val="00E802C1"/>
    <w:rsid w:val="00E80BE3"/>
    <w:rsid w:val="00E81227"/>
    <w:rsid w:val="00E8559A"/>
    <w:rsid w:val="00E86ABA"/>
    <w:rsid w:val="00E87B09"/>
    <w:rsid w:val="00E87DC7"/>
    <w:rsid w:val="00E87E07"/>
    <w:rsid w:val="00E913BC"/>
    <w:rsid w:val="00E934DB"/>
    <w:rsid w:val="00E935A3"/>
    <w:rsid w:val="00E93853"/>
    <w:rsid w:val="00E93ADC"/>
    <w:rsid w:val="00E9621C"/>
    <w:rsid w:val="00EA07BD"/>
    <w:rsid w:val="00EA08A5"/>
    <w:rsid w:val="00EA2BA6"/>
    <w:rsid w:val="00EA3CE3"/>
    <w:rsid w:val="00EA3DBB"/>
    <w:rsid w:val="00EA6516"/>
    <w:rsid w:val="00EA7688"/>
    <w:rsid w:val="00EA7F2D"/>
    <w:rsid w:val="00EB0C2A"/>
    <w:rsid w:val="00EB1275"/>
    <w:rsid w:val="00EB12AA"/>
    <w:rsid w:val="00EB1BC0"/>
    <w:rsid w:val="00EB244A"/>
    <w:rsid w:val="00EB2F41"/>
    <w:rsid w:val="00EB3749"/>
    <w:rsid w:val="00EB40B9"/>
    <w:rsid w:val="00EB4268"/>
    <w:rsid w:val="00EB4894"/>
    <w:rsid w:val="00EB4C99"/>
    <w:rsid w:val="00EB5D0D"/>
    <w:rsid w:val="00EB644A"/>
    <w:rsid w:val="00EB7AD3"/>
    <w:rsid w:val="00EC245D"/>
    <w:rsid w:val="00EC33D7"/>
    <w:rsid w:val="00EC3DEE"/>
    <w:rsid w:val="00EC4299"/>
    <w:rsid w:val="00ED2589"/>
    <w:rsid w:val="00ED3F56"/>
    <w:rsid w:val="00ED4593"/>
    <w:rsid w:val="00ED6BA4"/>
    <w:rsid w:val="00EE2B78"/>
    <w:rsid w:val="00EE3E57"/>
    <w:rsid w:val="00EE6376"/>
    <w:rsid w:val="00EE643D"/>
    <w:rsid w:val="00EE6BE0"/>
    <w:rsid w:val="00EF0E9E"/>
    <w:rsid w:val="00EF1C47"/>
    <w:rsid w:val="00EF1CA4"/>
    <w:rsid w:val="00EF24D4"/>
    <w:rsid w:val="00EF2607"/>
    <w:rsid w:val="00EF3D16"/>
    <w:rsid w:val="00EF3E93"/>
    <w:rsid w:val="00EF4317"/>
    <w:rsid w:val="00EF5577"/>
    <w:rsid w:val="00EF5C1E"/>
    <w:rsid w:val="00EF68B0"/>
    <w:rsid w:val="00F00949"/>
    <w:rsid w:val="00F014A2"/>
    <w:rsid w:val="00F01515"/>
    <w:rsid w:val="00F039C3"/>
    <w:rsid w:val="00F03B9D"/>
    <w:rsid w:val="00F0422D"/>
    <w:rsid w:val="00F0426B"/>
    <w:rsid w:val="00F06A4B"/>
    <w:rsid w:val="00F07190"/>
    <w:rsid w:val="00F07D5F"/>
    <w:rsid w:val="00F07EF9"/>
    <w:rsid w:val="00F11088"/>
    <w:rsid w:val="00F131E7"/>
    <w:rsid w:val="00F14ECD"/>
    <w:rsid w:val="00F15913"/>
    <w:rsid w:val="00F16AFB"/>
    <w:rsid w:val="00F17140"/>
    <w:rsid w:val="00F17B03"/>
    <w:rsid w:val="00F17B40"/>
    <w:rsid w:val="00F21C57"/>
    <w:rsid w:val="00F22E7C"/>
    <w:rsid w:val="00F2763B"/>
    <w:rsid w:val="00F3031B"/>
    <w:rsid w:val="00F31759"/>
    <w:rsid w:val="00F32800"/>
    <w:rsid w:val="00F34831"/>
    <w:rsid w:val="00F3659D"/>
    <w:rsid w:val="00F366CF"/>
    <w:rsid w:val="00F368FC"/>
    <w:rsid w:val="00F37254"/>
    <w:rsid w:val="00F37E0E"/>
    <w:rsid w:val="00F40393"/>
    <w:rsid w:val="00F41328"/>
    <w:rsid w:val="00F45F08"/>
    <w:rsid w:val="00F4682F"/>
    <w:rsid w:val="00F47165"/>
    <w:rsid w:val="00F473FB"/>
    <w:rsid w:val="00F47749"/>
    <w:rsid w:val="00F50E71"/>
    <w:rsid w:val="00F51784"/>
    <w:rsid w:val="00F5285D"/>
    <w:rsid w:val="00F54170"/>
    <w:rsid w:val="00F54222"/>
    <w:rsid w:val="00F54C2A"/>
    <w:rsid w:val="00F56E2D"/>
    <w:rsid w:val="00F60DA9"/>
    <w:rsid w:val="00F6471D"/>
    <w:rsid w:val="00F64988"/>
    <w:rsid w:val="00F64FDB"/>
    <w:rsid w:val="00F66985"/>
    <w:rsid w:val="00F712F6"/>
    <w:rsid w:val="00F71F6E"/>
    <w:rsid w:val="00F720CE"/>
    <w:rsid w:val="00F80B90"/>
    <w:rsid w:val="00F8254D"/>
    <w:rsid w:val="00F837FE"/>
    <w:rsid w:val="00F83D15"/>
    <w:rsid w:val="00F84B3F"/>
    <w:rsid w:val="00F85D4A"/>
    <w:rsid w:val="00F8689D"/>
    <w:rsid w:val="00F86E0F"/>
    <w:rsid w:val="00F8715F"/>
    <w:rsid w:val="00F87328"/>
    <w:rsid w:val="00F9120C"/>
    <w:rsid w:val="00F93192"/>
    <w:rsid w:val="00F94100"/>
    <w:rsid w:val="00F942D9"/>
    <w:rsid w:val="00F947D7"/>
    <w:rsid w:val="00F9562F"/>
    <w:rsid w:val="00F95811"/>
    <w:rsid w:val="00F968F0"/>
    <w:rsid w:val="00F969BD"/>
    <w:rsid w:val="00FA092A"/>
    <w:rsid w:val="00FA4F0E"/>
    <w:rsid w:val="00FA5199"/>
    <w:rsid w:val="00FA51BC"/>
    <w:rsid w:val="00FA6F09"/>
    <w:rsid w:val="00FA72AF"/>
    <w:rsid w:val="00FB1F4C"/>
    <w:rsid w:val="00FB23A6"/>
    <w:rsid w:val="00FB255E"/>
    <w:rsid w:val="00FB2763"/>
    <w:rsid w:val="00FB3DB7"/>
    <w:rsid w:val="00FB56B1"/>
    <w:rsid w:val="00FC4E14"/>
    <w:rsid w:val="00FC5ADE"/>
    <w:rsid w:val="00FC5BC9"/>
    <w:rsid w:val="00FC78C0"/>
    <w:rsid w:val="00FC7A2C"/>
    <w:rsid w:val="00FD10CA"/>
    <w:rsid w:val="00FD19C1"/>
    <w:rsid w:val="00FD22CE"/>
    <w:rsid w:val="00FD3153"/>
    <w:rsid w:val="00FD37CD"/>
    <w:rsid w:val="00FD52E5"/>
    <w:rsid w:val="00FE16B3"/>
    <w:rsid w:val="00FE35C3"/>
    <w:rsid w:val="00FE395A"/>
    <w:rsid w:val="00FE3F6C"/>
    <w:rsid w:val="00FE4128"/>
    <w:rsid w:val="00FE5622"/>
    <w:rsid w:val="00FE7571"/>
    <w:rsid w:val="00FE7FAA"/>
    <w:rsid w:val="00FF330A"/>
    <w:rsid w:val="00FF47CF"/>
    <w:rsid w:val="00FF4DE1"/>
    <w:rsid w:val="00FF5CF2"/>
    <w:rsid w:val="00FF6FC8"/>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87593B"/>
  <w15:chartTrackingRefBased/>
  <w15:docId w15:val="{687C718D-4A42-4E1F-B5D0-1E97BCD7A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link w:val="OdstavekseznamaZnak"/>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uiPriority w:val="99"/>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uiPriority w:val="99"/>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13C75"/>
    <w:pPr>
      <w:tabs>
        <w:tab w:val="left" w:pos="426"/>
        <w:tab w:val="left" w:pos="851"/>
        <w:tab w:val="right" w:leader="dot" w:pos="9072"/>
      </w:tabs>
      <w:spacing w:before="120" w:line="360" w:lineRule="auto"/>
      <w:ind w:left="426" w:right="-2" w:hanging="426"/>
    </w:pPr>
    <w:rPr>
      <w:rFonts w:ascii="Arial" w:hAnsi="Arial" w:cs="Arial"/>
      <w:bCs/>
      <w:caps/>
      <w:noProof/>
      <w:sz w:val="20"/>
      <w:szCs w:val="20"/>
    </w:rPr>
  </w:style>
  <w:style w:type="paragraph" w:customStyle="1" w:styleId="ZnakZnakZnakZnakZnakZnak1">
    <w:name w:val="Znak Znak Znak Znak Znak Znak1"/>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AB7CE1"/>
    <w:pPr>
      <w:tabs>
        <w:tab w:val="left" w:pos="1320"/>
        <w:tab w:val="right" w:leader="dot" w:pos="9060"/>
      </w:tabs>
      <w:spacing w:after="100" w:line="259" w:lineRule="auto"/>
      <w:ind w:left="440" w:firstLine="411"/>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 w:type="character" w:customStyle="1" w:styleId="OdstavekseznamaZnak">
    <w:name w:val="Odstavek seznama Znak"/>
    <w:link w:val="Odstavekseznama"/>
    <w:locked/>
    <w:rsid w:val="00CB79A0"/>
    <w:rPr>
      <w:rFonts w:ascii="Arial" w:hAnsi="Arial"/>
      <w:szCs w:val="22"/>
      <w:lang w:eastAsia="en-US"/>
    </w:rPr>
  </w:style>
  <w:style w:type="character" w:styleId="Nerazreenaomemba">
    <w:name w:val="Unresolved Mention"/>
    <w:basedOn w:val="Privzetapisavaodstavka"/>
    <w:uiPriority w:val="99"/>
    <w:semiHidden/>
    <w:unhideWhenUsed/>
    <w:rsid w:val="00A468CF"/>
    <w:rPr>
      <w:color w:val="605E5C"/>
      <w:shd w:val="clear" w:color="auto" w:fill="E1DFDD"/>
    </w:rPr>
  </w:style>
  <w:style w:type="character" w:customStyle="1" w:styleId="ui-provider">
    <w:name w:val="ui-provider"/>
    <w:basedOn w:val="Privzetapisavaodstavka"/>
    <w:rsid w:val="001D7829"/>
  </w:style>
  <w:style w:type="paragraph" w:customStyle="1" w:styleId="1Razpisnaslog1">
    <w:name w:val="1 Razpisna slog 1"/>
    <w:basedOn w:val="Navaden"/>
    <w:next w:val="Navaden"/>
    <w:link w:val="1Razpisnaslog1Znak"/>
    <w:autoRedefine/>
    <w:qFormat/>
    <w:rsid w:val="00D04B79"/>
    <w:pPr>
      <w:numPr>
        <w:numId w:val="30"/>
      </w:numPr>
      <w:spacing w:line="260" w:lineRule="exact"/>
      <w:jc w:val="both"/>
    </w:pPr>
    <w:rPr>
      <w:rFonts w:ascii="Arial" w:hAnsi="Arial"/>
      <w:b/>
      <w:sz w:val="24"/>
    </w:rPr>
  </w:style>
  <w:style w:type="paragraph" w:customStyle="1" w:styleId="2Razpisnaslog2">
    <w:name w:val="2 Razpisna slog 2"/>
    <w:basedOn w:val="Naslov2"/>
    <w:next w:val="Navaden"/>
    <w:link w:val="2Razpisnaslog2Znak"/>
    <w:autoRedefine/>
    <w:qFormat/>
    <w:rsid w:val="00D04B79"/>
    <w:pPr>
      <w:keepNext w:val="0"/>
      <w:numPr>
        <w:ilvl w:val="1"/>
        <w:numId w:val="30"/>
      </w:numPr>
      <w:spacing w:before="0" w:after="0" w:line="260" w:lineRule="exact"/>
      <w:ind w:left="576"/>
    </w:pPr>
    <w:rPr>
      <w:szCs w:val="20"/>
    </w:rPr>
  </w:style>
  <w:style w:type="paragraph" w:customStyle="1" w:styleId="3Razpisnaslog3">
    <w:name w:val="3 Razpisna slog 3"/>
    <w:basedOn w:val="Naslov3"/>
    <w:next w:val="Navaden"/>
    <w:link w:val="3Razpisnaslog3Znak"/>
    <w:autoRedefine/>
    <w:qFormat/>
    <w:rsid w:val="00D04B79"/>
    <w:pPr>
      <w:keepNext w:val="0"/>
      <w:numPr>
        <w:ilvl w:val="2"/>
        <w:numId w:val="30"/>
      </w:numPr>
      <w:spacing w:before="0" w:after="0" w:line="260" w:lineRule="exact"/>
      <w:jc w:val="both"/>
    </w:pPr>
    <w:rPr>
      <w:rFonts w:cs="Arial"/>
      <w:szCs w:val="20"/>
    </w:rPr>
  </w:style>
  <w:style w:type="character" w:customStyle="1" w:styleId="3Razpisnaslog3Znak">
    <w:name w:val="3 Razpisna slog 3 Znak"/>
    <w:link w:val="3Razpisnaslog3"/>
    <w:rsid w:val="00D04B79"/>
    <w:rPr>
      <w:rFonts w:ascii="Arial" w:hAnsi="Arial" w:cs="Arial"/>
      <w:b/>
      <w:bCs/>
      <w:lang w:val="x-none" w:eastAsia="x-none"/>
    </w:rPr>
  </w:style>
  <w:style w:type="character" w:customStyle="1" w:styleId="1Razpisnaslog1Znak">
    <w:name w:val="1 Razpisna slog 1 Znak"/>
    <w:link w:val="1Razpisnaslog1"/>
    <w:rsid w:val="00D04B79"/>
    <w:rPr>
      <w:rFonts w:ascii="Arial" w:hAnsi="Arial"/>
      <w:b/>
      <w:sz w:val="24"/>
      <w:szCs w:val="22"/>
    </w:rPr>
  </w:style>
  <w:style w:type="character" w:customStyle="1" w:styleId="2Razpisnaslog2Znak">
    <w:name w:val="2 Razpisna slog 2 Znak"/>
    <w:link w:val="2Razpisnaslog2"/>
    <w:rsid w:val="00D04B79"/>
    <w:rPr>
      <w:rFonts w:ascii="Arial" w:hAnsi="Arial"/>
      <w:b/>
      <w:bCs/>
      <w:iCs/>
      <w:sz w:val="22"/>
    </w:rPr>
  </w:style>
  <w:style w:type="paragraph" w:styleId="Revizija">
    <w:name w:val="Revision"/>
    <w:hidden/>
    <w:uiPriority w:val="99"/>
    <w:semiHidden/>
    <w:rsid w:val="00E60930"/>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610627634">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 w:id="2072149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hyperlink" Target="https://ejn.gov.si/espd"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s://ejn.gov.si/mojejn" TargetMode="External"/><Relationship Id="rId2" Type="http://schemas.openxmlformats.org/officeDocument/2006/relationships/numbering" Target="numbering.xml"/><Relationship Id="rId16" Type="http://schemas.openxmlformats.org/officeDocument/2006/relationships/hyperlink" Target="http://www.uradni-list.si/1/objava.jsp?sop=2023-01-0301"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gov.si" TargetMode="External"/><Relationship Id="rId14" Type="http://schemas.openxmlformats.org/officeDocument/2006/relationships/hyperlink" Target="https://ejn.gov.si/mojejn"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A4BE6F-DE63-47B3-8226-31B888451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7028</Words>
  <Characters>44070</Characters>
  <Application>Microsoft Office Word</Application>
  <DocSecurity>0</DocSecurity>
  <Lines>367</Lines>
  <Paragraphs>101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50997</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Petra POLUTNIK</cp:lastModifiedBy>
  <cp:revision>2</cp:revision>
  <cp:lastPrinted>2025-06-06T12:48:00Z</cp:lastPrinted>
  <dcterms:created xsi:type="dcterms:W3CDTF">2025-10-23T06:24:00Z</dcterms:created>
  <dcterms:modified xsi:type="dcterms:W3CDTF">2025-10-23T06:24:00Z</dcterms:modified>
</cp:coreProperties>
</file>